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28AE" w14:textId="58336933" w:rsidR="00E63E35" w:rsidRDefault="00E63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63E35" w14:paraId="12457C00" w14:textId="77777777" w:rsidTr="00FD65B1">
        <w:trPr>
          <w:trHeight w:val="440"/>
        </w:trPr>
        <w:tc>
          <w:tcPr>
            <w:tcW w:w="2515" w:type="dxa"/>
            <w:shd w:val="clear" w:color="auto" w:fill="D0CECE" w:themeFill="background2" w:themeFillShade="E6"/>
          </w:tcPr>
          <w:p w14:paraId="4FAF73D7" w14:textId="41BD859A" w:rsidR="00E63E35" w:rsidRDefault="00E63E35" w:rsidP="00FD65B1">
            <w:pPr>
              <w:spacing w:after="160" w:line="259" w:lineRule="auto"/>
            </w:pPr>
            <w:r>
              <w:t>VOCABULARY WORDS:</w:t>
            </w:r>
          </w:p>
        </w:tc>
        <w:tc>
          <w:tcPr>
            <w:tcW w:w="6835" w:type="dxa"/>
            <w:shd w:val="clear" w:color="auto" w:fill="D0CECE" w:themeFill="background2" w:themeFillShade="E6"/>
          </w:tcPr>
          <w:p w14:paraId="18FBE323" w14:textId="4B7F059B" w:rsidR="00E63E35" w:rsidRDefault="00E63E35">
            <w:r>
              <w:t>SYNONYMS</w:t>
            </w:r>
          </w:p>
        </w:tc>
      </w:tr>
      <w:tr w:rsidR="00E63E35" w14:paraId="26EC3474" w14:textId="77777777" w:rsidTr="00FD65B1">
        <w:tc>
          <w:tcPr>
            <w:tcW w:w="2515" w:type="dxa"/>
          </w:tcPr>
          <w:p w14:paraId="0EB2CE04" w14:textId="320D5196" w:rsidR="00E63E35" w:rsidRPr="00FD65B1" w:rsidRDefault="00E63E35" w:rsidP="00E63E35">
            <w:pPr>
              <w:spacing w:after="160" w:line="259" w:lineRule="auto"/>
              <w:rPr>
                <w:color w:val="FF0000"/>
              </w:rPr>
            </w:pPr>
            <w:r w:rsidRPr="00FD65B1">
              <w:rPr>
                <w:color w:val="FF0000"/>
              </w:rPr>
              <w:t>NARRATIVE</w:t>
            </w:r>
          </w:p>
        </w:tc>
        <w:tc>
          <w:tcPr>
            <w:tcW w:w="6835" w:type="dxa"/>
          </w:tcPr>
          <w:p w14:paraId="7C9623E6" w14:textId="77777777" w:rsidR="00E63E35" w:rsidRDefault="00E63E35"/>
        </w:tc>
      </w:tr>
      <w:tr w:rsidR="00E63E35" w14:paraId="2825EEB1" w14:textId="77777777" w:rsidTr="00FD65B1">
        <w:tc>
          <w:tcPr>
            <w:tcW w:w="2515" w:type="dxa"/>
          </w:tcPr>
          <w:p w14:paraId="4EA51065" w14:textId="5E0C28E5" w:rsidR="00E63E35" w:rsidRPr="00FD65B1" w:rsidRDefault="00E63E35">
            <w:pPr>
              <w:rPr>
                <w:color w:val="FF0000"/>
              </w:rPr>
            </w:pPr>
            <w:r w:rsidRPr="00FD65B1">
              <w:rPr>
                <w:color w:val="FF0000"/>
              </w:rPr>
              <w:t>DISARRAY</w:t>
            </w:r>
          </w:p>
        </w:tc>
        <w:tc>
          <w:tcPr>
            <w:tcW w:w="6835" w:type="dxa"/>
          </w:tcPr>
          <w:p w14:paraId="2D72CCC2" w14:textId="77777777" w:rsidR="00E63E35" w:rsidRDefault="00E63E35"/>
        </w:tc>
      </w:tr>
      <w:tr w:rsidR="00E63E35" w14:paraId="143A87D7" w14:textId="77777777" w:rsidTr="00FD65B1">
        <w:tc>
          <w:tcPr>
            <w:tcW w:w="2515" w:type="dxa"/>
          </w:tcPr>
          <w:p w14:paraId="5242C954" w14:textId="6B299C30" w:rsidR="00E63E35" w:rsidRPr="00FD65B1" w:rsidRDefault="00E63E35">
            <w:pPr>
              <w:rPr>
                <w:color w:val="FF0000"/>
              </w:rPr>
            </w:pPr>
            <w:r w:rsidRPr="00FD65B1">
              <w:rPr>
                <w:color w:val="FF0000"/>
              </w:rPr>
              <w:t>CRANED</w:t>
            </w:r>
          </w:p>
        </w:tc>
        <w:tc>
          <w:tcPr>
            <w:tcW w:w="6835" w:type="dxa"/>
          </w:tcPr>
          <w:p w14:paraId="67326ADD" w14:textId="77777777" w:rsidR="00E63E35" w:rsidRDefault="00E63E35"/>
        </w:tc>
      </w:tr>
      <w:tr w:rsidR="00E63E35" w14:paraId="6EA7F354" w14:textId="77777777" w:rsidTr="00FD65B1">
        <w:tc>
          <w:tcPr>
            <w:tcW w:w="2515" w:type="dxa"/>
          </w:tcPr>
          <w:p w14:paraId="2479F7A2" w14:textId="65E4215A" w:rsidR="00E63E35" w:rsidRPr="00FD65B1" w:rsidRDefault="00E63E35">
            <w:pPr>
              <w:rPr>
                <w:color w:val="FF0000"/>
              </w:rPr>
            </w:pPr>
            <w:r w:rsidRPr="00FD65B1">
              <w:rPr>
                <w:color w:val="FF0000"/>
              </w:rPr>
              <w:t>SUSPICIOUS</w:t>
            </w:r>
          </w:p>
        </w:tc>
        <w:tc>
          <w:tcPr>
            <w:tcW w:w="6835" w:type="dxa"/>
          </w:tcPr>
          <w:p w14:paraId="761DC1FD" w14:textId="77777777" w:rsidR="00E63E35" w:rsidRDefault="00E63E35"/>
        </w:tc>
      </w:tr>
      <w:tr w:rsidR="00E63E35" w14:paraId="37CD783A" w14:textId="77777777" w:rsidTr="00FD65B1">
        <w:tc>
          <w:tcPr>
            <w:tcW w:w="2515" w:type="dxa"/>
          </w:tcPr>
          <w:p w14:paraId="37975668" w14:textId="0EE672C3" w:rsidR="00E63E35" w:rsidRPr="00FD65B1" w:rsidRDefault="00E63E35" w:rsidP="002E6C0A">
            <w:pPr>
              <w:rPr>
                <w:color w:val="FF0000"/>
              </w:rPr>
            </w:pPr>
            <w:r w:rsidRPr="00FD65B1">
              <w:rPr>
                <w:color w:val="FF0000"/>
              </w:rPr>
              <w:t>VEHEMENTLY</w:t>
            </w:r>
          </w:p>
        </w:tc>
        <w:tc>
          <w:tcPr>
            <w:tcW w:w="6835" w:type="dxa"/>
          </w:tcPr>
          <w:p w14:paraId="43DAB138" w14:textId="77777777" w:rsidR="00E63E35" w:rsidRDefault="00E63E35" w:rsidP="002E6C0A"/>
        </w:tc>
      </w:tr>
      <w:tr w:rsidR="00E63E35" w14:paraId="2B3F6838" w14:textId="77777777" w:rsidTr="00FD65B1">
        <w:tc>
          <w:tcPr>
            <w:tcW w:w="2515" w:type="dxa"/>
          </w:tcPr>
          <w:p w14:paraId="608A1C77" w14:textId="25091CD3" w:rsidR="00E63E35" w:rsidRPr="00FD65B1" w:rsidRDefault="00E63E35" w:rsidP="002E6C0A">
            <w:pPr>
              <w:rPr>
                <w:color w:val="FF0000"/>
              </w:rPr>
            </w:pPr>
            <w:r w:rsidRPr="00FD65B1">
              <w:rPr>
                <w:color w:val="FF0000"/>
              </w:rPr>
              <w:t>PROMPTED</w:t>
            </w:r>
          </w:p>
        </w:tc>
        <w:tc>
          <w:tcPr>
            <w:tcW w:w="6835" w:type="dxa"/>
          </w:tcPr>
          <w:p w14:paraId="2D72E171" w14:textId="77777777" w:rsidR="00E63E35" w:rsidRDefault="00E63E35" w:rsidP="002E6C0A"/>
        </w:tc>
      </w:tr>
      <w:tr w:rsidR="00E63E35" w14:paraId="3FE4E8C2" w14:textId="77777777" w:rsidTr="00FD65B1">
        <w:tc>
          <w:tcPr>
            <w:tcW w:w="2515" w:type="dxa"/>
          </w:tcPr>
          <w:p w14:paraId="3A8E00B7" w14:textId="293A16B2" w:rsidR="00E63E35" w:rsidRPr="00FD65B1" w:rsidRDefault="00E63E35" w:rsidP="002E6C0A">
            <w:pPr>
              <w:rPr>
                <w:color w:val="FF0000"/>
              </w:rPr>
            </w:pPr>
            <w:r w:rsidRPr="00FD65B1">
              <w:rPr>
                <w:color w:val="FF0000"/>
              </w:rPr>
              <w:t>COURTEOUS</w:t>
            </w:r>
          </w:p>
        </w:tc>
        <w:tc>
          <w:tcPr>
            <w:tcW w:w="6835" w:type="dxa"/>
          </w:tcPr>
          <w:p w14:paraId="74BE342F" w14:textId="77777777" w:rsidR="00E63E35" w:rsidRDefault="00E63E35" w:rsidP="002E6C0A"/>
        </w:tc>
      </w:tr>
      <w:tr w:rsidR="00E63E35" w14:paraId="4FC749E0" w14:textId="77777777" w:rsidTr="00FD65B1">
        <w:tc>
          <w:tcPr>
            <w:tcW w:w="2515" w:type="dxa"/>
          </w:tcPr>
          <w:p w14:paraId="34857D29" w14:textId="20657290" w:rsidR="00E63E35" w:rsidRPr="00FD65B1" w:rsidRDefault="00E63E35" w:rsidP="002E6C0A">
            <w:pPr>
              <w:rPr>
                <w:color w:val="FF0000"/>
              </w:rPr>
            </w:pPr>
            <w:r w:rsidRPr="00FD65B1">
              <w:rPr>
                <w:color w:val="FF0000"/>
              </w:rPr>
              <w:t>CONDUCTOR</w:t>
            </w:r>
          </w:p>
        </w:tc>
        <w:tc>
          <w:tcPr>
            <w:tcW w:w="6835" w:type="dxa"/>
          </w:tcPr>
          <w:p w14:paraId="001F6737" w14:textId="77777777" w:rsidR="00E63E35" w:rsidRDefault="00E63E35" w:rsidP="002E6C0A"/>
        </w:tc>
      </w:tr>
      <w:tr w:rsidR="00E63E35" w14:paraId="25F6A6C5" w14:textId="77777777" w:rsidTr="00FD65B1">
        <w:tc>
          <w:tcPr>
            <w:tcW w:w="2515" w:type="dxa"/>
          </w:tcPr>
          <w:p w14:paraId="2B69E640" w14:textId="3A217EE1" w:rsidR="00E63E35" w:rsidRPr="00FD65B1" w:rsidRDefault="00E63E35" w:rsidP="002E6C0A">
            <w:pPr>
              <w:rPr>
                <w:color w:val="FF0000"/>
              </w:rPr>
            </w:pPr>
            <w:r w:rsidRPr="00FD65B1">
              <w:rPr>
                <w:color w:val="FF0000"/>
              </w:rPr>
              <w:t>AISLE</w:t>
            </w:r>
          </w:p>
        </w:tc>
        <w:tc>
          <w:tcPr>
            <w:tcW w:w="6835" w:type="dxa"/>
          </w:tcPr>
          <w:p w14:paraId="18B2FF3E" w14:textId="77777777" w:rsidR="00E63E35" w:rsidRDefault="00E63E35" w:rsidP="002E6C0A"/>
        </w:tc>
      </w:tr>
    </w:tbl>
    <w:p w14:paraId="0A243056" w14:textId="73329294" w:rsidR="00E63E35" w:rsidRDefault="00E63E35"/>
    <w:sectPr w:rsidR="00E6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35"/>
    <w:rsid w:val="001C6E52"/>
    <w:rsid w:val="00E45D1A"/>
    <w:rsid w:val="00E63E35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D744"/>
  <w15:chartTrackingRefBased/>
  <w15:docId w15:val="{61ABBAC5-1369-4376-834F-9D54821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1</cp:revision>
  <dcterms:created xsi:type="dcterms:W3CDTF">2023-02-23T20:32:00Z</dcterms:created>
  <dcterms:modified xsi:type="dcterms:W3CDTF">2023-02-23T22:05:00Z</dcterms:modified>
</cp:coreProperties>
</file>