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7E5896DC">
      <w:bookmarkStart w:name="_GoBack" w:id="0"/>
      <w:bookmarkEnd w:id="0"/>
      <w:r w:rsidR="2872E8DE">
        <w:rPr/>
        <w:t>While making the slides for our PowerPoint our group used Creative thinking in order to get the most work done. When we were thinking of the best possible options for taking a good photo, we thought of which one would make the most sense and which one would be the most logical we used creative thinking to find good locations. We also used creative thinking in our PowerPoint too as we progressed forward. We used it to add what would seem logical for those characters to wear or to feel in the images. We had a lot of fun with this project and used creative thinking to determine how we were going to make this work.</w:t>
      </w:r>
    </w:p>
    <w:p w:rsidR="2872E8DE" w:rsidP="2872E8DE" w:rsidRDefault="2872E8DE" w14:paraId="4BCBB569" w14:textId="67A13E23">
      <w:pPr>
        <w:pStyle w:val="Normal"/>
      </w:pPr>
    </w:p>
    <w:p w:rsidR="2872E8DE" w:rsidP="2872E8DE" w:rsidRDefault="2872E8DE" w14:paraId="7C409A49" w14:textId="2E86CBAB">
      <w:pPr>
        <w:pStyle w:val="Normal"/>
      </w:pPr>
      <w:r w:rsidR="1C63D77B">
        <w:rPr/>
        <w:t>Despite all these my group could have been better at critical thinking we took too much time being creative. I wish we could have improved on these critical thinking moments because it really dug into our final product. While we were excellent being one of the more creative groups, we struggled with this the critical aspect because we were trying to be funny more than reasonable. I hope we can do better</w:t>
      </w:r>
      <w:r w:rsidR="1C63D77B">
        <w:rPr/>
        <w:t xml:space="preserve"> next time.</w:t>
      </w:r>
    </w:p>
    <w:p w:rsidR="1C63D77B" w:rsidP="1C63D77B" w:rsidRDefault="1C63D77B" w14:paraId="04EE2987" w14:textId="250A2F14">
      <w:pPr>
        <w:pStyle w:val="Normal"/>
      </w:pPr>
    </w:p>
    <w:p w:rsidR="1C63D77B" w:rsidP="1C63D77B" w:rsidRDefault="1C63D77B" w14:paraId="45F91611" w14:textId="1C39BCB6">
      <w:pPr>
        <w:pStyle w:val="Normal"/>
      </w:pPr>
      <w:r w:rsidR="1C63D77B">
        <w:rPr/>
        <w:t xml:space="preserve">All together we had a good project that used creative thinking very well. When we had the right opportunities to use creative thinking, we did it exceptionally well. I loved how well we had done our project as we put lots of care into our project. </w:t>
      </w:r>
      <w:r w:rsidR="1C63D77B">
        <w:rPr/>
        <w:t xml:space="preserve"> Yet we could have done a lot more with our project. For next time I hope we can really strive to incorporate all levels of Core Competencies yet even when we did 1 or 2 we still had an excellent project yet I could only imagine what it would have been like if we did them all.</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D3EA12C"/>
  <w15:docId w15:val="{607e863e-240e-4803-a1aa-38a4cdce2e9f}"/>
  <w:rsids>
    <w:rsidRoot w:val="6D3EA12C"/>
    <w:rsid w:val="1C63D77B"/>
    <w:rsid w:val="2872E8DE"/>
    <w:rsid w:val="2EF58339"/>
    <w:rsid w:val="6D3EA12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2019-11-05T17:48:09.6254067Z</dcterms:created>
  <dcterms:modified xsi:type="dcterms:W3CDTF">2019-11-12T17:36:10.8893804Z</dcterms:modified>
  <dc:creator>127S-Newson, Evan</dc:creator>
  <lastModifiedBy>127S-Newson, Evan</lastModifiedBy>
</coreProperties>
</file>