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FE43" w14:textId="38323865" w:rsidR="00CE4744" w:rsidRDefault="009B15AE" w:rsidP="00737594">
      <w:pPr>
        <w:jc w:val="center"/>
        <w:rPr>
          <w:rFonts w:ascii="Times" w:hAnsi="Times"/>
          <w:b/>
          <w:bCs/>
          <w:i/>
          <w:iCs/>
          <w:sz w:val="56"/>
          <w:szCs w:val="56"/>
          <w:u w:val="single"/>
        </w:rPr>
      </w:pPr>
      <w:bookmarkStart w:id="0" w:name="_GoBack"/>
      <w:bookmarkEnd w:id="0"/>
      <w:r w:rsidRPr="00100C96">
        <w:rPr>
          <w:rFonts w:ascii="Times" w:hAnsi="Times"/>
          <w:b/>
          <w:bCs/>
          <w:i/>
          <w:iCs/>
          <w:sz w:val="56"/>
          <w:szCs w:val="56"/>
          <w:u w:val="single"/>
        </w:rPr>
        <w:t xml:space="preserve">THE </w:t>
      </w:r>
      <w:proofErr w:type="spellStart"/>
      <w:r w:rsidR="00CE4744" w:rsidRPr="00100C96">
        <w:rPr>
          <w:rFonts w:ascii="Times" w:hAnsi="Times"/>
          <w:b/>
          <w:bCs/>
          <w:i/>
          <w:iCs/>
          <w:sz w:val="56"/>
          <w:szCs w:val="56"/>
          <w:u w:val="single"/>
        </w:rPr>
        <w:t>WOODBUG</w:t>
      </w:r>
      <w:proofErr w:type="spellEnd"/>
      <w:r w:rsidR="00CE4744" w:rsidRPr="00100C96">
        <w:rPr>
          <w:rFonts w:ascii="Times" w:hAnsi="Times"/>
          <w:b/>
          <w:bCs/>
          <w:i/>
          <w:iCs/>
          <w:sz w:val="56"/>
          <w:szCs w:val="56"/>
          <w:u w:val="single"/>
        </w:rPr>
        <w:t xml:space="preserve"> EXPERIMENT</w:t>
      </w:r>
    </w:p>
    <w:p w14:paraId="00A12715" w14:textId="21B0C96B" w:rsidR="00100C96" w:rsidRDefault="004C5154" w:rsidP="009B15AE">
      <w:pPr>
        <w:jc w:val="center"/>
        <w:rPr>
          <w:rFonts w:ascii="Times" w:hAnsi="Times"/>
          <w:b/>
          <w:bCs/>
          <w:i/>
          <w:iCs/>
          <w:sz w:val="56"/>
          <w:szCs w:val="56"/>
          <w:u w:val="single"/>
        </w:rPr>
      </w:pPr>
      <w:r>
        <w:rPr>
          <w:rFonts w:ascii="Times" w:hAnsi="Times"/>
          <w:b/>
          <w:bCs/>
          <w:i/>
          <w:iCs/>
          <w:noProof/>
          <w:sz w:val="56"/>
          <w:szCs w:val="56"/>
          <w:u w:val="single"/>
        </w:rPr>
        <mc:AlternateContent>
          <mc:Choice Requires="wps">
            <w:drawing>
              <wp:anchor distT="0" distB="0" distL="114300" distR="114300" simplePos="0" relativeHeight="251658244" behindDoc="0" locked="0" layoutInCell="1" allowOverlap="1" wp14:anchorId="6EBE2C55" wp14:editId="02546F53">
                <wp:simplePos x="0" y="0"/>
                <wp:positionH relativeFrom="margin">
                  <wp:posOffset>-180975</wp:posOffset>
                </wp:positionH>
                <wp:positionV relativeFrom="paragraph">
                  <wp:posOffset>549910</wp:posOffset>
                </wp:positionV>
                <wp:extent cx="2647950" cy="742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7950" cy="742950"/>
                        </a:xfrm>
                        <a:prstGeom prst="rect">
                          <a:avLst/>
                        </a:prstGeom>
                        <a:noFill/>
                        <a:ln w="6350">
                          <a:noFill/>
                        </a:ln>
                      </wps:spPr>
                      <wps:txbx>
                        <w:txbxContent>
                          <w:p w14:paraId="498E308E" w14:textId="4E97173D" w:rsidR="00E123CA" w:rsidRPr="003F0069" w:rsidRDefault="00532CD3" w:rsidP="00532CD3">
                            <w:pPr>
                              <w:rPr>
                                <w:rFonts w:ascii="Algerian" w:hAnsi="Algerian"/>
                                <w:i/>
                                <w:iCs/>
                                <w:sz w:val="48"/>
                                <w:szCs w:val="48"/>
                              </w:rPr>
                            </w:pPr>
                            <w:r w:rsidRPr="003F0069">
                              <w:rPr>
                                <w:rFonts w:ascii="Algerian" w:hAnsi="Algerian"/>
                                <w:i/>
                                <w:iCs/>
                                <w:sz w:val="48"/>
                                <w:szCs w:val="48"/>
                              </w:rPr>
                              <w:t xml:space="preserve">Plant </w:t>
                            </w:r>
                            <w:proofErr w:type="spellStart"/>
                            <w:r w:rsidRPr="003F0069">
                              <w:rPr>
                                <w:rFonts w:ascii="Algerian" w:hAnsi="Algerian"/>
                                <w:i/>
                                <w:iCs/>
                                <w:sz w:val="48"/>
                                <w:szCs w:val="48"/>
                              </w:rPr>
                              <w:t>EnvIOrnmnet</w:t>
                            </w:r>
                            <w:proofErr w:type="spellEnd"/>
                            <w:r w:rsidRPr="003F0069">
                              <w:rPr>
                                <w:rFonts w:ascii="Algerian" w:hAnsi="Algerian"/>
                                <w:i/>
                                <w:iCs/>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E2C55" id="_x0000_t202" coordsize="21600,21600" o:spt="202" path="m,l,21600r21600,l21600,xe">
                <v:stroke joinstyle="miter"/>
                <v:path gradientshapeok="t" o:connecttype="rect"/>
              </v:shapetype>
              <v:shape id="Text Box 7" o:spid="_x0000_s1026" type="#_x0000_t202" style="position:absolute;left:0;text-align:left;margin-left:-14.25pt;margin-top:43.3pt;width:208.5pt;height:5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" filled="f" stroked="f" strokeweight=".5pt">
                <v:textbox>
                  <w:txbxContent>
                    <w:p w14:paraId="498E308E" w14:textId="4E97173D" w:rsidR="00E123CA" w:rsidRPr="003F0069" w:rsidRDefault="00532CD3" w:rsidP="00532CD3">
                      <w:pPr>
                        <w:rPr>
                          <w:rFonts w:ascii="Algerian" w:hAnsi="Algerian"/>
                          <w:i/>
                          <w:iCs/>
                          <w:sz w:val="48"/>
                          <w:szCs w:val="48"/>
                        </w:rPr>
                      </w:pPr>
                      <w:r w:rsidRPr="003F0069">
                        <w:rPr>
                          <w:rFonts w:ascii="Algerian" w:hAnsi="Algerian"/>
                          <w:i/>
                          <w:iCs/>
                          <w:sz w:val="48"/>
                          <w:szCs w:val="48"/>
                        </w:rPr>
                        <w:t xml:space="preserve">Plant </w:t>
                      </w:r>
                      <w:proofErr w:type="spellStart"/>
                      <w:r w:rsidRPr="003F0069">
                        <w:rPr>
                          <w:rFonts w:ascii="Algerian" w:hAnsi="Algerian"/>
                          <w:i/>
                          <w:iCs/>
                          <w:sz w:val="48"/>
                          <w:szCs w:val="48"/>
                        </w:rPr>
                        <w:t>EnvIOrnmnet</w:t>
                      </w:r>
                      <w:proofErr w:type="spellEnd"/>
                      <w:r w:rsidRPr="003F0069">
                        <w:rPr>
                          <w:rFonts w:ascii="Algerian" w:hAnsi="Algerian"/>
                          <w:i/>
                          <w:iCs/>
                          <w:sz w:val="48"/>
                          <w:szCs w:val="48"/>
                        </w:rPr>
                        <w:t xml:space="preserve"> </w:t>
                      </w:r>
                    </w:p>
                  </w:txbxContent>
                </v:textbox>
                <w10:wrap anchorx="margin"/>
              </v:shape>
            </w:pict>
          </mc:Fallback>
        </mc:AlternateContent>
      </w:r>
      <w:r w:rsidR="00532CD3">
        <w:rPr>
          <w:rFonts w:ascii="Times" w:hAnsi="Times"/>
          <w:b/>
          <w:bCs/>
          <w:i/>
          <w:iCs/>
          <w:noProof/>
          <w:sz w:val="56"/>
          <w:szCs w:val="56"/>
          <w:u w:val="single"/>
        </w:rPr>
        <mc:AlternateContent>
          <mc:Choice Requires="wps">
            <w:drawing>
              <wp:anchor distT="0" distB="0" distL="114300" distR="114300" simplePos="0" relativeHeight="251658245" behindDoc="0" locked="0" layoutInCell="1" allowOverlap="1" wp14:anchorId="0B138A2C" wp14:editId="219120A9">
                <wp:simplePos x="0" y="0"/>
                <wp:positionH relativeFrom="margin">
                  <wp:posOffset>3505200</wp:posOffset>
                </wp:positionH>
                <wp:positionV relativeFrom="paragraph">
                  <wp:posOffset>542290</wp:posOffset>
                </wp:positionV>
                <wp:extent cx="2647950"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47950" cy="742950"/>
                        </a:xfrm>
                        <a:prstGeom prst="rect">
                          <a:avLst/>
                        </a:prstGeom>
                        <a:noFill/>
                        <a:ln w="6350">
                          <a:noFill/>
                        </a:ln>
                      </wps:spPr>
                      <wps:txbx>
                        <w:txbxContent>
                          <w:p w14:paraId="3D530EFF" w14:textId="43862FA4" w:rsidR="00532CD3" w:rsidRPr="00024C41" w:rsidRDefault="00532CD3" w:rsidP="00532CD3">
                            <w:pPr>
                              <w:rPr>
                                <w:rFonts w:ascii="Algerian" w:hAnsi="Algerian"/>
                                <w:i/>
                                <w:iCs/>
                                <w:sz w:val="48"/>
                                <w:szCs w:val="48"/>
                              </w:rPr>
                            </w:pPr>
                            <w:r w:rsidRPr="00024C41">
                              <w:rPr>
                                <w:rFonts w:ascii="Algerian" w:hAnsi="Algerian"/>
                                <w:i/>
                                <w:iCs/>
                                <w:sz w:val="48"/>
                                <w:szCs w:val="48"/>
                              </w:rPr>
                              <w:t>WOOD</w:t>
                            </w:r>
                            <w:r w:rsidR="004C5154" w:rsidRPr="00024C41">
                              <w:rPr>
                                <w:rFonts w:ascii="Algerian" w:hAnsi="Algerian"/>
                                <w:i/>
                                <w:iCs/>
                                <w:sz w:val="48"/>
                                <w:szCs w:val="48"/>
                              </w:rPr>
                              <w:t xml:space="preserve"> </w:t>
                            </w:r>
                            <w:proofErr w:type="spellStart"/>
                            <w:r w:rsidRPr="00024C41">
                              <w:rPr>
                                <w:rFonts w:ascii="Algerian" w:hAnsi="Algerian"/>
                                <w:i/>
                                <w:iCs/>
                                <w:sz w:val="48"/>
                                <w:szCs w:val="48"/>
                              </w:rPr>
                              <w:t>EnvIOrnmnet</w:t>
                            </w:r>
                            <w:proofErr w:type="spellEnd"/>
                            <w:r w:rsidRPr="00024C41">
                              <w:rPr>
                                <w:rFonts w:ascii="Algerian" w:hAnsi="Algerian"/>
                                <w:i/>
                                <w:iCs/>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8A2C" id="Text Box 8" o:spid="_x0000_s1027" type="#_x0000_t202" style="position:absolute;left:0;text-align:left;margin-left:276pt;margin-top:42.7pt;width:208.5pt;height:5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" filled="f" stroked="f" strokeweight=".5pt">
                <v:textbox>
                  <w:txbxContent>
                    <w:p w14:paraId="3D530EFF" w14:textId="43862FA4" w:rsidR="00532CD3" w:rsidRPr="00024C41" w:rsidRDefault="00532CD3" w:rsidP="00532CD3">
                      <w:pPr>
                        <w:rPr>
                          <w:rFonts w:ascii="Algerian" w:hAnsi="Algerian"/>
                          <w:i/>
                          <w:iCs/>
                          <w:sz w:val="48"/>
                          <w:szCs w:val="48"/>
                        </w:rPr>
                      </w:pPr>
                      <w:r w:rsidRPr="00024C41">
                        <w:rPr>
                          <w:rFonts w:ascii="Algerian" w:hAnsi="Algerian"/>
                          <w:i/>
                          <w:iCs/>
                          <w:sz w:val="48"/>
                          <w:szCs w:val="48"/>
                        </w:rPr>
                        <w:t>WOOD</w:t>
                      </w:r>
                      <w:r w:rsidR="004C5154" w:rsidRPr="00024C41">
                        <w:rPr>
                          <w:rFonts w:ascii="Algerian" w:hAnsi="Algerian"/>
                          <w:i/>
                          <w:iCs/>
                          <w:sz w:val="48"/>
                          <w:szCs w:val="48"/>
                        </w:rPr>
                        <w:t xml:space="preserve"> </w:t>
                      </w:r>
                      <w:proofErr w:type="spellStart"/>
                      <w:r w:rsidRPr="00024C41">
                        <w:rPr>
                          <w:rFonts w:ascii="Algerian" w:hAnsi="Algerian"/>
                          <w:i/>
                          <w:iCs/>
                          <w:sz w:val="48"/>
                          <w:szCs w:val="48"/>
                        </w:rPr>
                        <w:t>EnvIOrnmnet</w:t>
                      </w:r>
                      <w:proofErr w:type="spellEnd"/>
                      <w:r w:rsidRPr="00024C41">
                        <w:rPr>
                          <w:rFonts w:ascii="Algerian" w:hAnsi="Algerian"/>
                          <w:i/>
                          <w:iCs/>
                          <w:sz w:val="48"/>
                          <w:szCs w:val="48"/>
                        </w:rPr>
                        <w:t xml:space="preserve"> </w:t>
                      </w:r>
                    </w:p>
                  </w:txbxContent>
                </v:textbox>
                <w10:wrap anchorx="margin"/>
              </v:shape>
            </w:pict>
          </mc:Fallback>
        </mc:AlternateContent>
      </w:r>
    </w:p>
    <w:p w14:paraId="5992460B" w14:textId="77777777" w:rsidR="00100C96" w:rsidRDefault="00100C96" w:rsidP="009B15AE">
      <w:pPr>
        <w:jc w:val="center"/>
        <w:rPr>
          <w:rFonts w:ascii="Times" w:hAnsi="Times"/>
          <w:b/>
          <w:bCs/>
          <w:i/>
          <w:iCs/>
          <w:sz w:val="56"/>
          <w:szCs w:val="56"/>
          <w:u w:val="single"/>
        </w:rPr>
      </w:pPr>
    </w:p>
    <w:p w14:paraId="23EE641A" w14:textId="178FA376" w:rsidR="00100C96" w:rsidRDefault="000E6C86" w:rsidP="009B15AE">
      <w:pPr>
        <w:jc w:val="center"/>
        <w:rPr>
          <w:rFonts w:ascii="Times" w:hAnsi="Times"/>
          <w:b/>
          <w:bCs/>
          <w:i/>
          <w:iCs/>
          <w:sz w:val="56"/>
          <w:szCs w:val="56"/>
          <w:u w:val="single"/>
        </w:rPr>
      </w:pPr>
      <w:r>
        <w:rPr>
          <w:noProof/>
        </w:rPr>
        <mc:AlternateContent>
          <mc:Choice Requires="wps">
            <w:drawing>
              <wp:anchor distT="0" distB="0" distL="114300" distR="114300" simplePos="0" relativeHeight="251658242" behindDoc="0" locked="0" layoutInCell="1" allowOverlap="1" wp14:anchorId="15BED7B9" wp14:editId="2F5AF0B1">
                <wp:simplePos x="0" y="0"/>
                <wp:positionH relativeFrom="column">
                  <wp:posOffset>2538805</wp:posOffset>
                </wp:positionH>
                <wp:positionV relativeFrom="paragraph">
                  <wp:posOffset>178510</wp:posOffset>
                </wp:positionV>
                <wp:extent cx="580913" cy="318135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580913" cy="3181350"/>
                        </a:xfrm>
                        <a:prstGeom prst="rect">
                          <a:avLst/>
                        </a:prstGeom>
                        <a:solidFill>
                          <a:srgbClr val="92D050"/>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63F4" id="Rectangle 4" o:spid="_x0000_s1026" style="position:absolute;margin-left:199.9pt;margin-top:14.05pt;width:45.75pt;height:2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" fillcolor="#92d050" strokecolor="#747070 [1614]" strokeweight="1pt"/>
            </w:pict>
          </mc:Fallback>
        </mc:AlternateContent>
      </w:r>
      <w:r>
        <w:rPr>
          <w:noProof/>
        </w:rPr>
        <w:drawing>
          <wp:anchor distT="0" distB="0" distL="114300" distR="114300" simplePos="0" relativeHeight="251658241" behindDoc="1" locked="0" layoutInCell="1" allowOverlap="1" wp14:anchorId="73BCB1DE" wp14:editId="38CB1D12">
            <wp:simplePos x="0" y="0"/>
            <wp:positionH relativeFrom="column">
              <wp:posOffset>3055172</wp:posOffset>
            </wp:positionH>
            <wp:positionV relativeFrom="paragraph">
              <wp:posOffset>200697</wp:posOffset>
            </wp:positionV>
            <wp:extent cx="3617383" cy="3147695"/>
            <wp:effectExtent l="0" t="0" r="2540" b="0"/>
            <wp:wrapNone/>
            <wp:docPr id="3" name="Picture 3" descr="Image result for wood bugs in woo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od bugs in woo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189" cy="316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659">
        <w:rPr>
          <w:noProof/>
        </w:rPr>
        <w:drawing>
          <wp:anchor distT="0" distB="0" distL="114300" distR="114300" simplePos="0" relativeHeight="251658240" behindDoc="1" locked="0" layoutInCell="1" allowOverlap="1" wp14:anchorId="7105D543" wp14:editId="762B2D30">
            <wp:simplePos x="0" y="0"/>
            <wp:positionH relativeFrom="margin">
              <wp:posOffset>-657225</wp:posOffset>
            </wp:positionH>
            <wp:positionV relativeFrom="paragraph">
              <wp:posOffset>216535</wp:posOffset>
            </wp:positionV>
            <wp:extent cx="3409950" cy="3127375"/>
            <wp:effectExtent l="0" t="0" r="0" b="0"/>
            <wp:wrapNone/>
            <wp:docPr id="2" name="Picture 2" descr="Image result for wood bugs in different enviornm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od bugs in different enviornment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312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6F6E7" w14:textId="20DAC7B0" w:rsidR="00100C96" w:rsidRDefault="00100C96" w:rsidP="009B15AE">
      <w:pPr>
        <w:jc w:val="center"/>
        <w:rPr>
          <w:rFonts w:ascii="Times" w:hAnsi="Times"/>
          <w:b/>
          <w:bCs/>
          <w:i/>
          <w:iCs/>
          <w:sz w:val="56"/>
          <w:szCs w:val="56"/>
          <w:u w:val="single"/>
        </w:rPr>
      </w:pPr>
    </w:p>
    <w:p w14:paraId="6A5F6E88" w14:textId="02D2F052" w:rsidR="00100C96" w:rsidRDefault="00642686" w:rsidP="009B15AE">
      <w:pPr>
        <w:jc w:val="center"/>
        <w:rPr>
          <w:rFonts w:ascii="Times" w:hAnsi="Times"/>
          <w:b/>
          <w:bCs/>
          <w:i/>
          <w:iCs/>
          <w:sz w:val="56"/>
          <w:szCs w:val="56"/>
          <w:u w:val="single"/>
        </w:rPr>
      </w:pPr>
      <w:r>
        <w:rPr>
          <w:rFonts w:ascii="Times" w:hAnsi="Times"/>
          <w:b/>
          <w:bCs/>
          <w:i/>
          <w:iCs/>
          <w:noProof/>
          <w:sz w:val="56"/>
          <w:szCs w:val="56"/>
          <w:u w:val="single"/>
        </w:rPr>
        <mc:AlternateContent>
          <mc:Choice Requires="wps">
            <w:drawing>
              <wp:anchor distT="0" distB="0" distL="114300" distR="114300" simplePos="0" relativeHeight="251658243" behindDoc="0" locked="0" layoutInCell="1" allowOverlap="1" wp14:anchorId="2266D638" wp14:editId="29404126">
                <wp:simplePos x="0" y="0"/>
                <wp:positionH relativeFrom="column">
                  <wp:posOffset>2226497</wp:posOffset>
                </wp:positionH>
                <wp:positionV relativeFrom="paragraph">
                  <wp:posOffset>523240</wp:posOffset>
                </wp:positionV>
                <wp:extent cx="1054250" cy="600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54250" cy="600075"/>
                        </a:xfrm>
                        <a:prstGeom prst="rect">
                          <a:avLst/>
                        </a:prstGeom>
                        <a:noFill/>
                        <a:ln w="6350">
                          <a:noFill/>
                        </a:ln>
                      </wps:spPr>
                      <wps:txbx>
                        <w:txbxContent>
                          <w:p w14:paraId="6AA8A6E0" w14:textId="31FA0016" w:rsidR="00941C9D" w:rsidRPr="00AB4277" w:rsidRDefault="00642686" w:rsidP="00642686">
                            <w:pPr>
                              <w:jc w:val="center"/>
                              <w:rPr>
                                <w:rFonts w:ascii="Algerian" w:hAnsi="Algerian"/>
                                <w:i/>
                                <w:iCs/>
                                <w:sz w:val="72"/>
                                <w:szCs w:val="72"/>
                              </w:rPr>
                            </w:pPr>
                            <w:r w:rsidRPr="00AB4277">
                              <w:rPr>
                                <w:rFonts w:ascii="Algerian" w:hAnsi="Algerian"/>
                                <w:i/>
                                <w:iCs/>
                                <w:sz w:val="72"/>
                                <w:szCs w:val="72"/>
                              </w:rPr>
                              <w:t>VS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6D638" id="Text Box 5" o:spid="_x0000_s1028" type="#_x0000_t202" style="position:absolute;left:0;text-align:left;margin-left:175.3pt;margin-top:41.2pt;width:83pt;height:47.2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" filled="f" stroked="f" strokeweight=".5pt">
                <v:textbox>
                  <w:txbxContent>
                    <w:p w14:paraId="6AA8A6E0" w14:textId="31FA0016" w:rsidR="00941C9D" w:rsidRPr="00AB4277" w:rsidRDefault="00642686" w:rsidP="00642686">
                      <w:pPr>
                        <w:jc w:val="center"/>
                        <w:rPr>
                          <w:rFonts w:ascii="Algerian" w:hAnsi="Algerian"/>
                          <w:i/>
                          <w:iCs/>
                          <w:sz w:val="72"/>
                          <w:szCs w:val="72"/>
                        </w:rPr>
                      </w:pPr>
                      <w:r w:rsidRPr="00AB4277">
                        <w:rPr>
                          <w:rFonts w:ascii="Algerian" w:hAnsi="Algerian"/>
                          <w:i/>
                          <w:iCs/>
                          <w:sz w:val="72"/>
                          <w:szCs w:val="72"/>
                        </w:rPr>
                        <w:t>VS</w:t>
                      </w:r>
                    </w:p>
                  </w:txbxContent>
                </v:textbox>
              </v:shape>
            </w:pict>
          </mc:Fallback>
        </mc:AlternateContent>
      </w:r>
    </w:p>
    <w:p w14:paraId="7224B780" w14:textId="77777777" w:rsidR="00100C96" w:rsidRDefault="00100C96" w:rsidP="009B15AE">
      <w:pPr>
        <w:jc w:val="center"/>
        <w:rPr>
          <w:rFonts w:ascii="Times" w:hAnsi="Times"/>
          <w:b/>
          <w:bCs/>
          <w:i/>
          <w:iCs/>
          <w:sz w:val="56"/>
          <w:szCs w:val="56"/>
          <w:u w:val="single"/>
        </w:rPr>
      </w:pPr>
    </w:p>
    <w:p w14:paraId="7FA6AF9E" w14:textId="77777777" w:rsidR="00100C96" w:rsidRDefault="00100C96" w:rsidP="009B15AE">
      <w:pPr>
        <w:jc w:val="center"/>
        <w:rPr>
          <w:rFonts w:ascii="Times" w:hAnsi="Times"/>
          <w:b/>
          <w:bCs/>
          <w:i/>
          <w:iCs/>
          <w:sz w:val="56"/>
          <w:szCs w:val="56"/>
          <w:u w:val="single"/>
        </w:rPr>
      </w:pPr>
    </w:p>
    <w:p w14:paraId="4714A7A0" w14:textId="77777777" w:rsidR="001A20D7" w:rsidRDefault="001A20D7" w:rsidP="009B15AE">
      <w:pPr>
        <w:jc w:val="center"/>
        <w:rPr>
          <w:rFonts w:ascii="Times" w:hAnsi="Times"/>
          <w:b/>
          <w:bCs/>
          <w:i/>
          <w:iCs/>
          <w:sz w:val="56"/>
          <w:szCs w:val="56"/>
          <w:u w:val="single"/>
        </w:rPr>
      </w:pPr>
    </w:p>
    <w:p w14:paraId="1951F9C8" w14:textId="77777777" w:rsidR="001A20D7" w:rsidRDefault="001A20D7" w:rsidP="009B15AE">
      <w:pPr>
        <w:jc w:val="center"/>
        <w:rPr>
          <w:rFonts w:ascii="Times" w:hAnsi="Times"/>
          <w:b/>
          <w:bCs/>
          <w:i/>
          <w:iCs/>
          <w:sz w:val="56"/>
          <w:szCs w:val="56"/>
          <w:u w:val="single"/>
        </w:rPr>
      </w:pPr>
    </w:p>
    <w:p w14:paraId="7CA7E2E2" w14:textId="77777777" w:rsidR="001A20D7" w:rsidRDefault="001A20D7" w:rsidP="009B15AE">
      <w:pPr>
        <w:jc w:val="center"/>
        <w:rPr>
          <w:rFonts w:ascii="Times" w:hAnsi="Times"/>
          <w:b/>
          <w:bCs/>
          <w:i/>
          <w:iCs/>
          <w:sz w:val="56"/>
          <w:szCs w:val="56"/>
          <w:u w:val="single"/>
        </w:rPr>
      </w:pPr>
    </w:p>
    <w:p w14:paraId="5D2E3791" w14:textId="62619F22" w:rsidR="008C59B8" w:rsidRPr="00B87A92" w:rsidRDefault="008C59B8" w:rsidP="00B87A92">
      <w:pPr>
        <w:tabs>
          <w:tab w:val="left" w:pos="2253"/>
        </w:tabs>
        <w:rPr>
          <w:rFonts w:ascii="Times" w:hAnsi="Times"/>
          <w:sz w:val="56"/>
          <w:szCs w:val="56"/>
        </w:rPr>
      </w:pPr>
    </w:p>
    <w:p w14:paraId="5A2FA147" w14:textId="77777777" w:rsidR="000816B3" w:rsidRDefault="000816B3">
      <w:pPr>
        <w:rPr>
          <w:rFonts w:ascii="Times" w:hAnsi="Times"/>
          <w:b/>
          <w:bCs/>
          <w:i/>
          <w:iCs/>
          <w:sz w:val="56"/>
          <w:szCs w:val="56"/>
          <w:u w:val="single"/>
        </w:rPr>
      </w:pPr>
    </w:p>
    <w:p w14:paraId="10597B30" w14:textId="77777777" w:rsidR="00410A5F" w:rsidRDefault="00410A5F" w:rsidP="000816B3">
      <w:pPr>
        <w:jc w:val="right"/>
        <w:rPr>
          <w:rFonts w:ascii="Times" w:hAnsi="Times"/>
          <w:sz w:val="24"/>
          <w:szCs w:val="24"/>
        </w:rPr>
      </w:pPr>
    </w:p>
    <w:p w14:paraId="09E6FC94" w14:textId="22396EB9" w:rsidR="000816B3" w:rsidRPr="005B55F0" w:rsidRDefault="000816B3" w:rsidP="000816B3">
      <w:pPr>
        <w:jc w:val="right"/>
        <w:rPr>
          <w:rFonts w:ascii="Times" w:hAnsi="Times"/>
          <w:sz w:val="24"/>
          <w:szCs w:val="24"/>
        </w:rPr>
      </w:pPr>
      <w:r>
        <w:rPr>
          <w:rFonts w:ascii="Times" w:hAnsi="Times"/>
          <w:sz w:val="24"/>
          <w:szCs w:val="24"/>
        </w:rPr>
        <w:lastRenderedPageBreak/>
        <w:t xml:space="preserve">Scientists: Jacob, Lyeke, Fernando, Josh  </w:t>
      </w:r>
    </w:p>
    <w:p w14:paraId="6C11796E" w14:textId="77777777" w:rsidR="007014E4" w:rsidRDefault="007014E4" w:rsidP="000816B3">
      <w:pPr>
        <w:jc w:val="right"/>
        <w:rPr>
          <w:rFonts w:ascii="Times" w:hAnsi="Times"/>
          <w:sz w:val="44"/>
          <w:szCs w:val="44"/>
        </w:rPr>
      </w:pPr>
    </w:p>
    <w:p w14:paraId="5CD3A347" w14:textId="77777777" w:rsidR="007014E4" w:rsidRDefault="007014E4" w:rsidP="000816B3">
      <w:pPr>
        <w:jc w:val="right"/>
        <w:rPr>
          <w:rFonts w:ascii="Times" w:hAnsi="Times"/>
          <w:sz w:val="44"/>
          <w:szCs w:val="44"/>
        </w:rPr>
      </w:pPr>
    </w:p>
    <w:p w14:paraId="2A308929" w14:textId="230AA35E" w:rsidR="005D26BF" w:rsidRDefault="007014E4">
      <w:pPr>
        <w:rPr>
          <w:rFonts w:ascii="Times" w:hAnsi="Times"/>
          <w:b/>
          <w:bCs/>
          <w:i/>
          <w:iCs/>
          <w:sz w:val="56"/>
          <w:szCs w:val="56"/>
          <w:u w:val="single"/>
        </w:rPr>
      </w:pPr>
      <w:r w:rsidRPr="00494721">
        <w:rPr>
          <w:rFonts w:ascii="Times" w:hAnsi="Times"/>
          <w:b/>
          <w:bCs/>
          <w:i/>
          <w:iCs/>
          <w:sz w:val="44"/>
          <w:szCs w:val="44"/>
          <w:u w:val="single"/>
        </w:rPr>
        <w:t>Habitat Page</w:t>
      </w:r>
      <w:r w:rsidR="00667E66">
        <w:rPr>
          <w:rFonts w:ascii="Times" w:hAnsi="Times"/>
          <w:b/>
          <w:bCs/>
          <w:i/>
          <w:iCs/>
          <w:sz w:val="56"/>
          <w:szCs w:val="56"/>
          <w:u w:val="single"/>
        </w:rPr>
        <w:t>:</w:t>
      </w:r>
    </w:p>
    <w:p w14:paraId="13E407F0" w14:textId="77777777" w:rsidR="002B1A8F" w:rsidRPr="002D0632" w:rsidRDefault="002B1A8F">
      <w:pPr>
        <w:rPr>
          <w:rFonts w:cstheme="minorHAnsi"/>
          <w:b/>
          <w:bCs/>
          <w:i/>
          <w:iCs/>
          <w:sz w:val="24"/>
          <w:szCs w:val="24"/>
          <w:u w:val="single"/>
        </w:rPr>
      </w:pPr>
    </w:p>
    <w:p w14:paraId="3D886C19" w14:textId="61C5C699" w:rsidR="75FA7591" w:rsidRDefault="75FA7591" w:rsidP="75FA7591">
      <w:pPr>
        <w:rPr>
          <w:sz w:val="24"/>
          <w:szCs w:val="24"/>
        </w:rPr>
      </w:pPr>
      <w:r w:rsidRPr="002D0632">
        <w:rPr>
          <w:rFonts w:cstheme="minorHAnsi"/>
          <w:sz w:val="24"/>
          <w:szCs w:val="24"/>
        </w:rPr>
        <w:t>Wood bugs can be found underneath things so that it provides them darkness and even moisture. Places like this can be rocks, dead leaves and of course tree bark. Wood bugs are   usually in grasslands, forests and rainforests. They can also be found around the seashore. Once awhile you can find them indoors of you have a damp basement.</w:t>
      </w:r>
      <w:r w:rsidRPr="002D0632">
        <w:rPr>
          <w:rFonts w:eastAsia="Arial" w:cstheme="minorHAnsi"/>
          <w:color w:val="262626" w:themeColor="text1" w:themeTint="D9"/>
          <w:sz w:val="24"/>
          <w:szCs w:val="24"/>
        </w:rPr>
        <w:t xml:space="preserve"> wood bugs breathe through gill-like structures and must live in moist places</w:t>
      </w:r>
      <w:r w:rsidRPr="75FA7591">
        <w:rPr>
          <w:rFonts w:ascii="Arial" w:eastAsia="Arial" w:hAnsi="Arial" w:cs="Arial"/>
          <w:color w:val="262626" w:themeColor="text1" w:themeTint="D9"/>
        </w:rPr>
        <w:t xml:space="preserve">. </w:t>
      </w:r>
    </w:p>
    <w:p w14:paraId="3883B997" w14:textId="46B79144" w:rsidR="004528F7" w:rsidRDefault="00081BDB" w:rsidP="002B1A8F">
      <w:pPr>
        <w:rPr>
          <w:rFonts w:cstheme="minorHAnsi"/>
          <w:sz w:val="24"/>
          <w:szCs w:val="24"/>
        </w:rPr>
      </w:pPr>
      <w:r>
        <w:rPr>
          <w:noProof/>
        </w:rPr>
        <w:drawing>
          <wp:anchor distT="0" distB="0" distL="114300" distR="114300" simplePos="0" relativeHeight="251658249" behindDoc="1" locked="0" layoutInCell="1" allowOverlap="1" wp14:anchorId="2F321B28" wp14:editId="74250F19">
            <wp:simplePos x="0" y="0"/>
            <wp:positionH relativeFrom="margin">
              <wp:align>left</wp:align>
            </wp:positionH>
            <wp:positionV relativeFrom="paragraph">
              <wp:posOffset>13709</wp:posOffset>
            </wp:positionV>
            <wp:extent cx="3991087" cy="2660725"/>
            <wp:effectExtent l="0" t="0" r="9525" b="6350"/>
            <wp:wrapNone/>
            <wp:docPr id="1" name="Picture 1" descr="Image result for pill bugs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l bugs habit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2445" cy="26682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E2CCD" w14:textId="59F92970" w:rsidR="1A5D4513" w:rsidRPr="00D464E8" w:rsidRDefault="00081BDB">
      <w:pPr>
        <w:rPr>
          <w:rFonts w:ascii="Times" w:hAnsi="Times"/>
          <w:b/>
          <w:i/>
          <w:sz w:val="56"/>
          <w:szCs w:val="56"/>
          <w:u w:val="single"/>
        </w:rPr>
      </w:pPr>
      <w:r>
        <w:rPr>
          <w:noProof/>
        </w:rPr>
        <w:drawing>
          <wp:anchor distT="0" distB="0" distL="114300" distR="114300" simplePos="0" relativeHeight="251658248" behindDoc="1" locked="0" layoutInCell="1" allowOverlap="1" wp14:anchorId="70795E1E" wp14:editId="1329BBEA">
            <wp:simplePos x="0" y="0"/>
            <wp:positionH relativeFrom="margin">
              <wp:align>right</wp:align>
            </wp:positionH>
            <wp:positionV relativeFrom="paragraph">
              <wp:posOffset>2637529</wp:posOffset>
            </wp:positionV>
            <wp:extent cx="4077148" cy="2670810"/>
            <wp:effectExtent l="0" t="0" r="0" b="0"/>
            <wp:wrapNone/>
            <wp:docPr id="10" name="Picture 10" descr="Image result for pill bugs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ll bugs habit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7148" cy="2670810"/>
                    </a:xfrm>
                    <a:prstGeom prst="rect">
                      <a:avLst/>
                    </a:prstGeom>
                    <a:noFill/>
                    <a:ln>
                      <a:noFill/>
                    </a:ln>
                  </pic:spPr>
                </pic:pic>
              </a:graphicData>
            </a:graphic>
            <wp14:sizeRelH relativeFrom="margin">
              <wp14:pctWidth>0</wp14:pctWidth>
            </wp14:sizeRelH>
          </wp:anchor>
        </w:drawing>
      </w:r>
      <w:r w:rsidR="008C59B8">
        <w:rPr>
          <w:rFonts w:ascii="Times" w:hAnsi="Times"/>
          <w:b/>
          <w:bCs/>
          <w:i/>
          <w:iCs/>
          <w:sz w:val="56"/>
          <w:szCs w:val="56"/>
          <w:u w:val="single"/>
        </w:rPr>
        <w:br w:type="page"/>
      </w:r>
      <w:r w:rsidR="1A5D4513" w:rsidRPr="1A5D4513">
        <w:rPr>
          <w:b/>
          <w:bCs/>
          <w:i/>
          <w:iCs/>
          <w:u w:val="single"/>
        </w:rPr>
        <w:lastRenderedPageBreak/>
        <w:t>Question</w:t>
      </w:r>
      <w:r w:rsidR="1A5D4513" w:rsidRPr="1A5D4513">
        <w:rPr>
          <w:b/>
          <w:bCs/>
        </w:rPr>
        <w:t xml:space="preserve">: </w:t>
      </w:r>
    </w:p>
    <w:p w14:paraId="24083401" w14:textId="030E892C" w:rsidR="1A5D4513" w:rsidRDefault="004408E4">
      <w:r>
        <w:t>Do wood bugs prefer a dirt and wood environment or a dirt and plants environment?</w:t>
      </w:r>
    </w:p>
    <w:p w14:paraId="6D50E9BF" w14:textId="7F525C27" w:rsidR="1A5D4513" w:rsidRDefault="1A5D4513" w:rsidP="1A5D4513">
      <w:pPr>
        <w:rPr>
          <w:b/>
          <w:bCs/>
        </w:rPr>
      </w:pPr>
    </w:p>
    <w:p w14:paraId="2C078E63" w14:textId="6A4F5990" w:rsidR="00437CB7" w:rsidRDefault="1A5D4513" w:rsidP="1A5D4513">
      <w:pPr>
        <w:rPr>
          <w:b/>
          <w:bCs/>
          <w:i/>
          <w:iCs/>
          <w:u w:val="single"/>
        </w:rPr>
      </w:pPr>
      <w:r w:rsidRPr="1A5D4513">
        <w:rPr>
          <w:b/>
          <w:bCs/>
          <w:i/>
          <w:iCs/>
          <w:u w:val="single"/>
        </w:rPr>
        <w:t>Hypothesis:</w:t>
      </w:r>
    </w:p>
    <w:p w14:paraId="6307B56E" w14:textId="000F22CA" w:rsidR="1A5D4513" w:rsidRDefault="5D74B9FF" w:rsidP="1A5D4513">
      <w:r>
        <w:t xml:space="preserve">IF the wood bugs have a decision to choose a dirt and wood environment or a dirt and plants environment, THEN they will choose the dirt and wood environment. </w:t>
      </w:r>
    </w:p>
    <w:p w14:paraId="5F65ED0B" w14:textId="6E64C577" w:rsidR="1A5D4513" w:rsidRDefault="1A5D4513" w:rsidP="1A5D4513"/>
    <w:p w14:paraId="5AC6F3C8" w14:textId="04298C0A" w:rsidR="1A5D4513" w:rsidRDefault="1A5D4513" w:rsidP="1A5D4513">
      <w:r w:rsidRPr="1A5D4513">
        <w:rPr>
          <w:b/>
          <w:bCs/>
          <w:i/>
          <w:iCs/>
          <w:u w:val="single"/>
        </w:rPr>
        <w:t>Materials:</w:t>
      </w:r>
    </w:p>
    <w:p w14:paraId="4A9190A6" w14:textId="1C84FA27" w:rsidR="1A5D4513" w:rsidRDefault="004408E4" w:rsidP="004408E4">
      <w:r w:rsidRPr="004408E4">
        <w:t xml:space="preserve">4-8 Wood bugs, Dirt, Plants, </w:t>
      </w:r>
      <w:r w:rsidR="00F106E2">
        <w:t>sticks</w:t>
      </w:r>
      <w:r w:rsidR="00B777E8">
        <w:t>/branches</w:t>
      </w:r>
      <w:r w:rsidRPr="004408E4">
        <w:t>, Tray</w:t>
      </w:r>
      <w:r w:rsidR="0032064E">
        <w:t>.</w:t>
      </w:r>
    </w:p>
    <w:p w14:paraId="0946BC50" w14:textId="4EDBA556" w:rsidR="1A5D4513" w:rsidRDefault="1A5D4513" w:rsidP="1A5D4513"/>
    <w:p w14:paraId="5B9E8223" w14:textId="01372119" w:rsidR="1A5D4513" w:rsidRDefault="004408E4" w:rsidP="004408E4">
      <w:pPr>
        <w:rPr>
          <w:b/>
          <w:bCs/>
          <w:i/>
          <w:iCs/>
          <w:u w:val="single"/>
        </w:rPr>
      </w:pPr>
      <w:r w:rsidRPr="004408E4">
        <w:rPr>
          <w:b/>
          <w:bCs/>
          <w:i/>
          <w:iCs/>
          <w:u w:val="single"/>
        </w:rPr>
        <w:t>Procedure:</w:t>
      </w:r>
    </w:p>
    <w:p w14:paraId="0C92CD38" w14:textId="3D1D696B" w:rsidR="004408E4" w:rsidRDefault="004408E4" w:rsidP="004408E4">
      <w:pPr>
        <w:rPr>
          <w:b/>
          <w:bCs/>
          <w:i/>
          <w:iCs/>
          <w:u w:val="single"/>
        </w:rPr>
      </w:pPr>
    </w:p>
    <w:p w14:paraId="72DD99EA" w14:textId="7E21B890" w:rsidR="004408E4" w:rsidRDefault="00A46BF6" w:rsidP="004408E4">
      <w:r>
        <w:rPr>
          <w:rFonts w:ascii="Times" w:hAnsi="Times"/>
          <w:b/>
          <w:bCs/>
          <w:i/>
          <w:iCs/>
          <w:noProof/>
          <w:sz w:val="56"/>
          <w:szCs w:val="56"/>
          <w:u w:val="single"/>
        </w:rPr>
        <w:drawing>
          <wp:anchor distT="0" distB="0" distL="114300" distR="114300" simplePos="0" relativeHeight="251658246" behindDoc="1" locked="0" layoutInCell="1" allowOverlap="1" wp14:anchorId="03BD5745" wp14:editId="76B1F393">
            <wp:simplePos x="0" y="0"/>
            <wp:positionH relativeFrom="margin">
              <wp:align>left</wp:align>
            </wp:positionH>
            <wp:positionV relativeFrom="paragraph">
              <wp:posOffset>553720</wp:posOffset>
            </wp:positionV>
            <wp:extent cx="2517289" cy="1986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116" cy="1986933"/>
                    </a:xfrm>
                    <a:prstGeom prst="rect">
                      <a:avLst/>
                    </a:prstGeom>
                  </pic:spPr>
                </pic:pic>
              </a:graphicData>
            </a:graphic>
            <wp14:sizeRelH relativeFrom="margin">
              <wp14:pctWidth>0</wp14:pctWidth>
            </wp14:sizeRelH>
            <wp14:sizeRelV relativeFrom="margin">
              <wp14:pctHeight>0</wp14:pctHeight>
            </wp14:sizeRelV>
          </wp:anchor>
        </w:drawing>
      </w:r>
      <w:r w:rsidR="007C1C15">
        <w:rPr>
          <w:rFonts w:ascii="Times" w:hAnsi="Times"/>
          <w:b/>
          <w:bCs/>
          <w:i/>
          <w:iCs/>
          <w:noProof/>
          <w:sz w:val="56"/>
          <w:szCs w:val="56"/>
          <w:u w:val="single"/>
        </w:rPr>
        <w:drawing>
          <wp:anchor distT="0" distB="0" distL="114300" distR="114300" simplePos="0" relativeHeight="251658247" behindDoc="0" locked="0" layoutInCell="1" allowOverlap="1" wp14:anchorId="559D78DF" wp14:editId="14156D64">
            <wp:simplePos x="0" y="0"/>
            <wp:positionH relativeFrom="column">
              <wp:posOffset>3011543</wp:posOffset>
            </wp:positionH>
            <wp:positionV relativeFrom="paragraph">
              <wp:posOffset>556895</wp:posOffset>
            </wp:positionV>
            <wp:extent cx="2635250" cy="19831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5250" cy="1983105"/>
                    </a:xfrm>
                    <a:prstGeom prst="rect">
                      <a:avLst/>
                    </a:prstGeom>
                  </pic:spPr>
                </pic:pic>
              </a:graphicData>
            </a:graphic>
            <wp14:sizeRelH relativeFrom="margin">
              <wp14:pctWidth>0</wp14:pctWidth>
            </wp14:sizeRelH>
            <wp14:sizeRelV relativeFrom="margin">
              <wp14:pctHeight>0</wp14:pctHeight>
            </wp14:sizeRelV>
          </wp:anchor>
        </w:drawing>
      </w:r>
      <w:r w:rsidR="5D74B9FF">
        <w:t xml:space="preserve">Place Wood bugs on one half of the tray. On the other half, we have two different habitats-dirt and wood, and dirt and plants. Our conclusion will be determined by how many Wood bugs go into the dirt and wood environment, and how many bugs go into the dirt and plants environment.  </w:t>
      </w:r>
    </w:p>
    <w:p w14:paraId="01DB61F8" w14:textId="77FE86AF" w:rsidR="71418EA3" w:rsidRDefault="71418EA3" w:rsidP="71418EA3"/>
    <w:p w14:paraId="3EB48121" w14:textId="600C1F59" w:rsidR="00140659" w:rsidRPr="00140659" w:rsidRDefault="091076B2" w:rsidP="00140659">
      <w:pPr>
        <w:rPr>
          <w:b/>
          <w:bCs/>
          <w:u w:val="single"/>
        </w:rPr>
      </w:pPr>
      <w:r w:rsidRPr="091076B2">
        <w:rPr>
          <w:b/>
          <w:bCs/>
          <w:u w:val="single"/>
        </w:rPr>
        <w:t>Data (Quantitative)</w:t>
      </w:r>
    </w:p>
    <w:p w14:paraId="4B039AE7" w14:textId="21D2CB0B" w:rsidR="0107C5CF" w:rsidRDefault="0107C5CF" w:rsidP="0107C5CF">
      <w:pPr>
        <w:rPr>
          <w:b/>
          <w:bCs/>
          <w:u w:val="single"/>
        </w:rPr>
      </w:pPr>
    </w:p>
    <w:tbl>
      <w:tblPr>
        <w:tblStyle w:val="TableGrid"/>
        <w:tblW w:w="6360" w:type="dxa"/>
        <w:tblLayout w:type="fixed"/>
        <w:tblLook w:val="06A0" w:firstRow="1" w:lastRow="0" w:firstColumn="1" w:lastColumn="0" w:noHBand="1" w:noVBand="1"/>
      </w:tblPr>
      <w:tblGrid>
        <w:gridCol w:w="645"/>
        <w:gridCol w:w="2835"/>
        <w:gridCol w:w="2880"/>
      </w:tblGrid>
      <w:tr w:rsidR="49E0BBC7" w14:paraId="42EF48F8" w14:textId="77777777" w:rsidTr="091076B2">
        <w:tc>
          <w:tcPr>
            <w:tcW w:w="645" w:type="dxa"/>
          </w:tcPr>
          <w:p w14:paraId="1AEBD021" w14:textId="5712CEBB" w:rsidR="49E0BBC7" w:rsidRDefault="091076B2" w:rsidP="49E0BBC7">
            <w:pPr>
              <w:rPr>
                <w:b/>
                <w:bCs/>
                <w:u w:val="single"/>
              </w:rPr>
            </w:pPr>
            <w:r w:rsidRPr="091076B2">
              <w:rPr>
                <w:b/>
                <w:bCs/>
                <w:u w:val="single"/>
              </w:rPr>
              <w:t>Trial</w:t>
            </w:r>
          </w:p>
        </w:tc>
        <w:tc>
          <w:tcPr>
            <w:tcW w:w="2835" w:type="dxa"/>
          </w:tcPr>
          <w:p w14:paraId="67479792" w14:textId="7609506B" w:rsidR="49E0BBC7" w:rsidRDefault="091076B2" w:rsidP="49E0BBC7">
            <w:pPr>
              <w:rPr>
                <w:b/>
                <w:bCs/>
                <w:u w:val="single"/>
              </w:rPr>
            </w:pPr>
            <w:r w:rsidRPr="091076B2">
              <w:rPr>
                <w:b/>
                <w:bCs/>
                <w:u w:val="single"/>
              </w:rPr>
              <w:t xml:space="preserve">Dirt and wood environment </w:t>
            </w:r>
          </w:p>
        </w:tc>
        <w:tc>
          <w:tcPr>
            <w:tcW w:w="2880" w:type="dxa"/>
          </w:tcPr>
          <w:p w14:paraId="211F79C7" w14:textId="47B838F7" w:rsidR="49E0BBC7" w:rsidRDefault="091076B2" w:rsidP="49E0BBC7">
            <w:pPr>
              <w:rPr>
                <w:b/>
                <w:bCs/>
                <w:u w:val="single"/>
              </w:rPr>
            </w:pPr>
            <w:r w:rsidRPr="091076B2">
              <w:rPr>
                <w:b/>
                <w:bCs/>
                <w:u w:val="single"/>
              </w:rPr>
              <w:t xml:space="preserve">Dirt and plants environment </w:t>
            </w:r>
          </w:p>
        </w:tc>
      </w:tr>
      <w:tr w:rsidR="49E0BBC7" w14:paraId="313ACB56" w14:textId="77777777" w:rsidTr="091076B2">
        <w:tc>
          <w:tcPr>
            <w:tcW w:w="645" w:type="dxa"/>
          </w:tcPr>
          <w:p w14:paraId="3B54C1A1" w14:textId="785C7648" w:rsidR="49E0BBC7" w:rsidRDefault="091076B2" w:rsidP="49E0BBC7">
            <w:pPr>
              <w:rPr>
                <w:b/>
                <w:bCs/>
                <w:u w:val="single"/>
              </w:rPr>
            </w:pPr>
            <w:r>
              <w:t>1</w:t>
            </w:r>
          </w:p>
        </w:tc>
        <w:tc>
          <w:tcPr>
            <w:tcW w:w="2835" w:type="dxa"/>
          </w:tcPr>
          <w:p w14:paraId="251C5C7F" w14:textId="1E322470" w:rsidR="49E0BBC7" w:rsidRDefault="00526A55" w:rsidP="49E0BBC7">
            <w:pPr>
              <w:rPr>
                <w:b/>
                <w:bCs/>
                <w:u w:val="single"/>
              </w:rPr>
            </w:pPr>
            <w:r>
              <w:t>2</w:t>
            </w:r>
          </w:p>
        </w:tc>
        <w:tc>
          <w:tcPr>
            <w:tcW w:w="2880" w:type="dxa"/>
          </w:tcPr>
          <w:p w14:paraId="0AF9452A" w14:textId="3532F504" w:rsidR="49E0BBC7" w:rsidRDefault="00526A55" w:rsidP="49E0BBC7">
            <w:pPr>
              <w:rPr>
                <w:b/>
                <w:bCs/>
                <w:u w:val="single"/>
              </w:rPr>
            </w:pPr>
            <w:r>
              <w:t>2</w:t>
            </w:r>
          </w:p>
        </w:tc>
      </w:tr>
      <w:tr w:rsidR="49E0BBC7" w14:paraId="384EAE97" w14:textId="77777777" w:rsidTr="091076B2">
        <w:tc>
          <w:tcPr>
            <w:tcW w:w="645" w:type="dxa"/>
          </w:tcPr>
          <w:p w14:paraId="241EF118" w14:textId="635BFDDA" w:rsidR="49E0BBC7" w:rsidRDefault="091076B2" w:rsidP="49E0BBC7">
            <w:pPr>
              <w:rPr>
                <w:b/>
                <w:bCs/>
                <w:u w:val="single"/>
              </w:rPr>
            </w:pPr>
            <w:r>
              <w:t>2</w:t>
            </w:r>
          </w:p>
        </w:tc>
        <w:tc>
          <w:tcPr>
            <w:tcW w:w="2835" w:type="dxa"/>
          </w:tcPr>
          <w:p w14:paraId="203EE41E" w14:textId="5FC53AF7" w:rsidR="49E0BBC7" w:rsidRDefault="091076B2" w:rsidP="49E0BBC7">
            <w:pPr>
              <w:rPr>
                <w:b/>
                <w:bCs/>
                <w:u w:val="single"/>
              </w:rPr>
            </w:pPr>
            <w:r>
              <w:t>2</w:t>
            </w:r>
          </w:p>
        </w:tc>
        <w:tc>
          <w:tcPr>
            <w:tcW w:w="2880" w:type="dxa"/>
          </w:tcPr>
          <w:p w14:paraId="7CD896F2" w14:textId="64AD2DED" w:rsidR="49E0BBC7" w:rsidRDefault="091076B2" w:rsidP="49E0BBC7">
            <w:pPr>
              <w:rPr>
                <w:b/>
                <w:bCs/>
                <w:u w:val="single"/>
              </w:rPr>
            </w:pPr>
            <w:r>
              <w:t>1</w:t>
            </w:r>
          </w:p>
        </w:tc>
      </w:tr>
      <w:tr w:rsidR="49E0BBC7" w14:paraId="5D77FFA8" w14:textId="77777777" w:rsidTr="091076B2">
        <w:tc>
          <w:tcPr>
            <w:tcW w:w="645" w:type="dxa"/>
          </w:tcPr>
          <w:p w14:paraId="7B0937CB" w14:textId="17FD5B38" w:rsidR="49E0BBC7" w:rsidRDefault="091076B2" w:rsidP="49E0BBC7">
            <w:pPr>
              <w:rPr>
                <w:b/>
                <w:bCs/>
                <w:u w:val="single"/>
              </w:rPr>
            </w:pPr>
            <w:r>
              <w:t>3</w:t>
            </w:r>
          </w:p>
        </w:tc>
        <w:tc>
          <w:tcPr>
            <w:tcW w:w="2835" w:type="dxa"/>
          </w:tcPr>
          <w:p w14:paraId="0D1D8A16" w14:textId="3352644D" w:rsidR="49E0BBC7" w:rsidRDefault="091076B2" w:rsidP="49E0BBC7">
            <w:pPr>
              <w:rPr>
                <w:b/>
                <w:bCs/>
                <w:u w:val="single"/>
              </w:rPr>
            </w:pPr>
            <w:r>
              <w:t>2</w:t>
            </w:r>
          </w:p>
        </w:tc>
        <w:tc>
          <w:tcPr>
            <w:tcW w:w="2880" w:type="dxa"/>
          </w:tcPr>
          <w:p w14:paraId="00DC2BEE" w14:textId="6F2C2138" w:rsidR="49E0BBC7" w:rsidRDefault="091076B2" w:rsidP="49E0BBC7">
            <w:pPr>
              <w:rPr>
                <w:b/>
                <w:bCs/>
                <w:u w:val="single"/>
              </w:rPr>
            </w:pPr>
            <w:r>
              <w:t>1</w:t>
            </w:r>
          </w:p>
        </w:tc>
      </w:tr>
      <w:tr w:rsidR="49E0BBC7" w14:paraId="5F22DB74" w14:textId="77777777" w:rsidTr="091076B2">
        <w:tc>
          <w:tcPr>
            <w:tcW w:w="645" w:type="dxa"/>
          </w:tcPr>
          <w:p w14:paraId="52C781BE" w14:textId="7F365A9A" w:rsidR="49E0BBC7" w:rsidRDefault="091076B2" w:rsidP="49E0BBC7">
            <w:pPr>
              <w:rPr>
                <w:b/>
                <w:bCs/>
                <w:u w:val="single"/>
              </w:rPr>
            </w:pPr>
            <w:r>
              <w:t>4</w:t>
            </w:r>
          </w:p>
        </w:tc>
        <w:tc>
          <w:tcPr>
            <w:tcW w:w="2835" w:type="dxa"/>
          </w:tcPr>
          <w:p w14:paraId="7F5C6A5A" w14:textId="01CFE0EA" w:rsidR="49E0BBC7" w:rsidRDefault="091076B2" w:rsidP="49E0BBC7">
            <w:pPr>
              <w:rPr>
                <w:b/>
                <w:bCs/>
                <w:u w:val="single"/>
              </w:rPr>
            </w:pPr>
            <w:r>
              <w:t>2</w:t>
            </w:r>
          </w:p>
        </w:tc>
        <w:tc>
          <w:tcPr>
            <w:tcW w:w="2880" w:type="dxa"/>
          </w:tcPr>
          <w:p w14:paraId="1D647262" w14:textId="2C441CFB" w:rsidR="49E0BBC7" w:rsidRDefault="091076B2" w:rsidP="49E0BBC7">
            <w:pPr>
              <w:rPr>
                <w:b/>
                <w:bCs/>
                <w:u w:val="single"/>
              </w:rPr>
            </w:pPr>
            <w:r>
              <w:t>0</w:t>
            </w:r>
          </w:p>
        </w:tc>
      </w:tr>
      <w:tr w:rsidR="49E0BBC7" w14:paraId="660B80C8" w14:textId="77777777" w:rsidTr="091076B2">
        <w:tc>
          <w:tcPr>
            <w:tcW w:w="645" w:type="dxa"/>
          </w:tcPr>
          <w:p w14:paraId="700AA924" w14:textId="21E24B6C" w:rsidR="49E0BBC7" w:rsidRDefault="091076B2" w:rsidP="49E0BBC7">
            <w:pPr>
              <w:rPr>
                <w:b/>
                <w:bCs/>
                <w:u w:val="single"/>
              </w:rPr>
            </w:pPr>
            <w:r>
              <w:t>5</w:t>
            </w:r>
          </w:p>
        </w:tc>
        <w:tc>
          <w:tcPr>
            <w:tcW w:w="2835" w:type="dxa"/>
          </w:tcPr>
          <w:p w14:paraId="7C114C23" w14:textId="28E7FB4D" w:rsidR="49E0BBC7" w:rsidRDefault="091076B2" w:rsidP="49E0BBC7">
            <w:pPr>
              <w:rPr>
                <w:b/>
                <w:bCs/>
                <w:u w:val="single"/>
              </w:rPr>
            </w:pPr>
            <w:r>
              <w:t>1</w:t>
            </w:r>
          </w:p>
        </w:tc>
        <w:tc>
          <w:tcPr>
            <w:tcW w:w="2880" w:type="dxa"/>
          </w:tcPr>
          <w:p w14:paraId="2DD42E44" w14:textId="03A922B8" w:rsidR="49E0BBC7" w:rsidRDefault="091076B2" w:rsidP="49E0BBC7">
            <w:pPr>
              <w:rPr>
                <w:b/>
                <w:bCs/>
                <w:u w:val="single"/>
              </w:rPr>
            </w:pPr>
            <w:r>
              <w:t>3</w:t>
            </w:r>
          </w:p>
        </w:tc>
      </w:tr>
      <w:tr w:rsidR="49E0BBC7" w14:paraId="6C81C6AB" w14:textId="77777777" w:rsidTr="091076B2">
        <w:tc>
          <w:tcPr>
            <w:tcW w:w="645" w:type="dxa"/>
          </w:tcPr>
          <w:p w14:paraId="2A46A1F7" w14:textId="52D7CB34" w:rsidR="49E0BBC7" w:rsidRDefault="091076B2" w:rsidP="49E0BBC7">
            <w:pPr>
              <w:rPr>
                <w:b/>
                <w:bCs/>
                <w:u w:val="single"/>
              </w:rPr>
            </w:pPr>
            <w:r>
              <w:t>6</w:t>
            </w:r>
          </w:p>
        </w:tc>
        <w:tc>
          <w:tcPr>
            <w:tcW w:w="2835" w:type="dxa"/>
          </w:tcPr>
          <w:p w14:paraId="5E9D43B2" w14:textId="079970F9" w:rsidR="49E0BBC7" w:rsidRDefault="091076B2" w:rsidP="49E0BBC7">
            <w:pPr>
              <w:rPr>
                <w:b/>
                <w:bCs/>
                <w:u w:val="single"/>
              </w:rPr>
            </w:pPr>
            <w:r>
              <w:t>4</w:t>
            </w:r>
          </w:p>
        </w:tc>
        <w:tc>
          <w:tcPr>
            <w:tcW w:w="2880" w:type="dxa"/>
          </w:tcPr>
          <w:p w14:paraId="6740FB27" w14:textId="171C4F73" w:rsidR="49E0BBC7" w:rsidRDefault="091076B2" w:rsidP="49E0BBC7">
            <w:pPr>
              <w:rPr>
                <w:b/>
                <w:bCs/>
                <w:u w:val="single"/>
              </w:rPr>
            </w:pPr>
            <w:r>
              <w:t>0</w:t>
            </w:r>
          </w:p>
        </w:tc>
      </w:tr>
    </w:tbl>
    <w:p w14:paraId="7B92155A" w14:textId="49E4A6D8" w:rsidR="069C808A" w:rsidRDefault="069C808A" w:rsidP="069C808A">
      <w:pPr>
        <w:rPr>
          <w:b/>
          <w:bCs/>
          <w:u w:val="single"/>
        </w:rPr>
      </w:pPr>
    </w:p>
    <w:p w14:paraId="39C80CA5" w14:textId="5839EF30" w:rsidR="00642686" w:rsidRPr="00642686" w:rsidRDefault="61830F73" w:rsidP="091076B2">
      <w:pPr>
        <w:rPr>
          <w:b/>
          <w:bCs/>
          <w:u w:val="single"/>
        </w:rPr>
      </w:pPr>
      <w:r w:rsidRPr="61830F73">
        <w:rPr>
          <w:b/>
          <w:bCs/>
          <w:u w:val="single"/>
        </w:rPr>
        <w:lastRenderedPageBreak/>
        <w:t>Data (Qualitative)</w:t>
      </w:r>
    </w:p>
    <w:p w14:paraId="7442EBCA" w14:textId="3AF3C250" w:rsidR="00642686" w:rsidRPr="00642686" w:rsidRDefault="6EA99E8A" w:rsidP="00642686">
      <w:pPr>
        <w:rPr>
          <w:b/>
          <w:bCs/>
          <w:u w:val="single"/>
        </w:rPr>
      </w:pPr>
      <w:r>
        <w:t xml:space="preserve">We noticed that in most trials, there was a wood bug that would go into the dirt and plant environment very quickly, and much faster than the other bugs. For some trials, the wood bugs wouldn’t go into an environment, and just stay on the empty half.    </w:t>
      </w:r>
      <w:r w:rsidR="091076B2">
        <w:br/>
      </w:r>
    </w:p>
    <w:p w14:paraId="7ACAF6B7" w14:textId="77777777" w:rsidR="00912016" w:rsidRDefault="00912016" w:rsidP="620FE8BC">
      <w:pPr>
        <w:rPr>
          <w:b/>
          <w:bCs/>
          <w:u w:val="single"/>
        </w:rPr>
      </w:pPr>
    </w:p>
    <w:p w14:paraId="0FE8B4D2" w14:textId="4E148EF9" w:rsidR="6EA99E8A" w:rsidRDefault="620FE8BC" w:rsidP="620FE8BC">
      <w:pPr>
        <w:rPr>
          <w:rFonts w:ascii="Times New Roman" w:eastAsia="Times New Roman" w:hAnsi="Times New Roman" w:cs="Times New Roman"/>
          <w:b/>
          <w:bCs/>
          <w:i/>
          <w:iCs/>
          <w:sz w:val="44"/>
          <w:szCs w:val="44"/>
          <w:u w:val="single"/>
        </w:rPr>
      </w:pPr>
      <w:r w:rsidRPr="620FE8BC">
        <w:rPr>
          <w:rFonts w:ascii="Times New Roman" w:eastAsia="Times New Roman" w:hAnsi="Times New Roman" w:cs="Times New Roman"/>
          <w:b/>
          <w:bCs/>
          <w:i/>
          <w:iCs/>
          <w:sz w:val="44"/>
          <w:szCs w:val="44"/>
          <w:u w:val="single"/>
        </w:rPr>
        <w:t>GRAPH:</w:t>
      </w:r>
    </w:p>
    <w:p w14:paraId="5A46C209" w14:textId="5FADF9AA" w:rsidR="620FE8BC" w:rsidRDefault="615B2DED" w:rsidP="620FE8BC">
      <w:r>
        <w:rPr>
          <w:noProof/>
        </w:rPr>
        <w:drawing>
          <wp:inline distT="0" distB="0" distL="0" distR="0" wp14:anchorId="15B80FC7" wp14:editId="4FEE0DB4">
            <wp:extent cx="5561704" cy="3348609"/>
            <wp:effectExtent l="0" t="0" r="1270" b="4445"/>
            <wp:docPr id="1895571770" name="Picture 189557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10947" cy="3378257"/>
                    </a:xfrm>
                    <a:prstGeom prst="rect">
                      <a:avLst/>
                    </a:prstGeom>
                  </pic:spPr>
                </pic:pic>
              </a:graphicData>
            </a:graphic>
          </wp:inline>
        </w:drawing>
      </w:r>
    </w:p>
    <w:p w14:paraId="1905DBE8" w14:textId="6AD4F796" w:rsidR="36C4F2B0" w:rsidRDefault="63074381" w:rsidP="36C4F2B0">
      <w:pPr>
        <w:rPr>
          <w:rFonts w:ascii="Times New Roman" w:eastAsia="Times New Roman" w:hAnsi="Times New Roman" w:cs="Times New Roman"/>
          <w:b/>
          <w:bCs/>
          <w:i/>
          <w:iCs/>
          <w:sz w:val="44"/>
          <w:szCs w:val="44"/>
          <w:u w:val="single"/>
        </w:rPr>
      </w:pPr>
      <w:r w:rsidRPr="63074381">
        <w:rPr>
          <w:rFonts w:ascii="Times New Roman" w:eastAsia="Times New Roman" w:hAnsi="Times New Roman" w:cs="Times New Roman"/>
          <w:b/>
          <w:bCs/>
          <w:i/>
          <w:iCs/>
          <w:sz w:val="44"/>
          <w:szCs w:val="44"/>
          <w:u w:val="single"/>
        </w:rPr>
        <w:t>Conclusion</w:t>
      </w:r>
      <w:r w:rsidR="740B3E2B" w:rsidRPr="740B3E2B">
        <w:rPr>
          <w:rFonts w:ascii="Times New Roman" w:eastAsia="Times New Roman" w:hAnsi="Times New Roman" w:cs="Times New Roman"/>
          <w:b/>
          <w:bCs/>
          <w:i/>
          <w:iCs/>
          <w:sz w:val="44"/>
          <w:szCs w:val="44"/>
          <w:u w:val="single"/>
        </w:rPr>
        <w:t>:</w:t>
      </w:r>
    </w:p>
    <w:p w14:paraId="0AEA9553" w14:textId="129F1B75" w:rsidR="740B3E2B" w:rsidRDefault="740B3E2B" w:rsidP="740B3E2B">
      <w:pPr>
        <w:rPr>
          <w:rFonts w:ascii="Times New Roman" w:eastAsia="Times New Roman" w:hAnsi="Times New Roman" w:cs="Times New Roman"/>
          <w:b/>
          <w:bCs/>
          <w:i/>
          <w:iCs/>
          <w:sz w:val="44"/>
          <w:szCs w:val="44"/>
          <w:u w:val="single"/>
        </w:rPr>
      </w:pPr>
    </w:p>
    <w:p w14:paraId="16004D1E" w14:textId="7FCDE823" w:rsidR="36C4F2B0" w:rsidRPr="009D1581" w:rsidRDefault="26569532" w:rsidP="36C4F2B0">
      <w:pPr>
        <w:rPr>
          <w:rFonts w:asciiTheme="majorHAnsi" w:eastAsiaTheme="majorEastAsia" w:hAnsiTheme="majorHAnsi" w:cstheme="majorBidi"/>
          <w:sz w:val="24"/>
          <w:szCs w:val="24"/>
        </w:rPr>
      </w:pPr>
      <w:r w:rsidRPr="26569532">
        <w:rPr>
          <w:rFonts w:eastAsiaTheme="minorEastAsia"/>
          <w:sz w:val="24"/>
          <w:szCs w:val="24"/>
        </w:rPr>
        <w:t xml:space="preserve">The data that </w:t>
      </w:r>
      <w:r w:rsidR="669AC986" w:rsidRPr="669AC986">
        <w:rPr>
          <w:rFonts w:eastAsiaTheme="minorEastAsia"/>
          <w:sz w:val="24"/>
          <w:szCs w:val="24"/>
        </w:rPr>
        <w:t xml:space="preserve">was </w:t>
      </w:r>
      <w:r w:rsidR="77D3848A" w:rsidRPr="77D3848A">
        <w:rPr>
          <w:rFonts w:eastAsiaTheme="minorEastAsia"/>
          <w:sz w:val="24"/>
          <w:szCs w:val="24"/>
        </w:rPr>
        <w:t xml:space="preserve">collected from </w:t>
      </w:r>
      <w:r w:rsidR="3615CEFB" w:rsidRPr="3615CEFB">
        <w:rPr>
          <w:rFonts w:eastAsiaTheme="minorEastAsia"/>
          <w:sz w:val="24"/>
          <w:szCs w:val="24"/>
        </w:rPr>
        <w:t xml:space="preserve">our </w:t>
      </w:r>
      <w:r w:rsidR="40979A6C" w:rsidRPr="40979A6C">
        <w:rPr>
          <w:rFonts w:eastAsiaTheme="minorEastAsia"/>
          <w:sz w:val="24"/>
          <w:szCs w:val="24"/>
        </w:rPr>
        <w:t xml:space="preserve">experiment </w:t>
      </w:r>
      <w:r w:rsidR="39D3B0A7" w:rsidRPr="39D3B0A7">
        <w:rPr>
          <w:rFonts w:eastAsiaTheme="minorEastAsia"/>
          <w:sz w:val="24"/>
          <w:szCs w:val="24"/>
        </w:rPr>
        <w:t>shows</w:t>
      </w:r>
      <w:r w:rsidR="76CFD415" w:rsidRPr="76CFD415">
        <w:rPr>
          <w:rFonts w:eastAsiaTheme="minorEastAsia"/>
          <w:sz w:val="24"/>
          <w:szCs w:val="24"/>
        </w:rPr>
        <w:t xml:space="preserve"> that </w:t>
      </w:r>
      <w:r w:rsidR="5D1C45ED" w:rsidRPr="5D1C45ED">
        <w:rPr>
          <w:rFonts w:eastAsiaTheme="minorEastAsia"/>
          <w:sz w:val="24"/>
          <w:szCs w:val="24"/>
        </w:rPr>
        <w:t>when doing</w:t>
      </w:r>
      <w:r w:rsidR="69538E0A" w:rsidRPr="69538E0A">
        <w:rPr>
          <w:rFonts w:eastAsiaTheme="minorEastAsia"/>
          <w:sz w:val="24"/>
          <w:szCs w:val="24"/>
        </w:rPr>
        <w:t xml:space="preserve"> </w:t>
      </w:r>
      <w:r w:rsidR="59E32BDC" w:rsidRPr="59E32BDC">
        <w:rPr>
          <w:rFonts w:eastAsiaTheme="minorEastAsia"/>
          <w:sz w:val="24"/>
          <w:szCs w:val="24"/>
        </w:rPr>
        <w:t xml:space="preserve">the </w:t>
      </w:r>
      <w:r w:rsidR="19D95CC1" w:rsidRPr="19D95CC1">
        <w:rPr>
          <w:rFonts w:eastAsiaTheme="minorEastAsia"/>
          <w:sz w:val="24"/>
          <w:szCs w:val="24"/>
        </w:rPr>
        <w:t>first trial</w:t>
      </w:r>
      <w:r w:rsidR="00D02CBE">
        <w:rPr>
          <w:rFonts w:eastAsiaTheme="minorEastAsia"/>
          <w:sz w:val="24"/>
          <w:szCs w:val="24"/>
        </w:rPr>
        <w:t>,</w:t>
      </w:r>
      <w:r w:rsidR="4DBF834D" w:rsidRPr="4DBF834D">
        <w:rPr>
          <w:rFonts w:eastAsiaTheme="minorEastAsia"/>
          <w:sz w:val="24"/>
          <w:szCs w:val="24"/>
        </w:rPr>
        <w:t xml:space="preserve"> </w:t>
      </w:r>
      <w:r w:rsidR="5BF82180" w:rsidRPr="5BF82180">
        <w:rPr>
          <w:rFonts w:eastAsiaTheme="minorEastAsia"/>
          <w:sz w:val="24"/>
          <w:szCs w:val="24"/>
        </w:rPr>
        <w:t xml:space="preserve">the </w:t>
      </w:r>
      <w:r w:rsidR="1865407E" w:rsidRPr="1865407E">
        <w:rPr>
          <w:rFonts w:eastAsiaTheme="minorEastAsia"/>
          <w:sz w:val="24"/>
          <w:szCs w:val="24"/>
        </w:rPr>
        <w:t>wood bugs</w:t>
      </w:r>
      <w:r w:rsidR="2143837A" w:rsidRPr="2143837A">
        <w:rPr>
          <w:rFonts w:eastAsiaTheme="minorEastAsia"/>
          <w:sz w:val="24"/>
          <w:szCs w:val="24"/>
        </w:rPr>
        <w:t xml:space="preserve"> were undecided </w:t>
      </w:r>
      <w:r w:rsidR="6DC7A49A" w:rsidRPr="6DC7A49A">
        <w:rPr>
          <w:rFonts w:eastAsiaTheme="minorEastAsia"/>
          <w:sz w:val="24"/>
          <w:szCs w:val="24"/>
        </w:rPr>
        <w:t xml:space="preserve">on what </w:t>
      </w:r>
      <w:r w:rsidR="1865407E" w:rsidRPr="1865407E">
        <w:rPr>
          <w:rFonts w:eastAsiaTheme="minorEastAsia"/>
          <w:sz w:val="24"/>
          <w:szCs w:val="24"/>
        </w:rPr>
        <w:t>environment</w:t>
      </w:r>
      <w:r w:rsidR="72AD7F28" w:rsidRPr="72AD7F28">
        <w:rPr>
          <w:rFonts w:eastAsiaTheme="minorEastAsia"/>
          <w:sz w:val="24"/>
          <w:szCs w:val="24"/>
        </w:rPr>
        <w:t xml:space="preserve"> they </w:t>
      </w:r>
      <w:r w:rsidR="2FC48586" w:rsidRPr="2FC48586">
        <w:rPr>
          <w:rFonts w:eastAsiaTheme="minorEastAsia"/>
          <w:sz w:val="24"/>
          <w:szCs w:val="24"/>
        </w:rPr>
        <w:t xml:space="preserve">preferred. </w:t>
      </w:r>
      <w:r w:rsidR="7E00F3EF" w:rsidRPr="7E00F3EF">
        <w:rPr>
          <w:rFonts w:eastAsiaTheme="minorEastAsia"/>
          <w:sz w:val="24"/>
          <w:szCs w:val="24"/>
        </w:rPr>
        <w:t xml:space="preserve">However, by the </w:t>
      </w:r>
      <w:r w:rsidR="35B19FB7" w:rsidRPr="35B19FB7">
        <w:rPr>
          <w:rFonts w:eastAsiaTheme="minorEastAsia"/>
          <w:sz w:val="24"/>
          <w:szCs w:val="24"/>
        </w:rPr>
        <w:t>last trial</w:t>
      </w:r>
      <w:r w:rsidR="6231AEAE" w:rsidRPr="6231AEAE">
        <w:rPr>
          <w:rFonts w:eastAsiaTheme="minorEastAsia"/>
          <w:sz w:val="24"/>
          <w:szCs w:val="24"/>
        </w:rPr>
        <w:t>, all</w:t>
      </w:r>
      <w:r w:rsidR="15CE4D23" w:rsidRPr="15CE4D23">
        <w:rPr>
          <w:rFonts w:eastAsiaTheme="minorEastAsia"/>
          <w:sz w:val="24"/>
          <w:szCs w:val="24"/>
        </w:rPr>
        <w:t xml:space="preserve"> four </w:t>
      </w:r>
      <w:r w:rsidR="313D2B28" w:rsidRPr="313D2B28">
        <w:rPr>
          <w:rFonts w:eastAsiaTheme="minorEastAsia"/>
          <w:sz w:val="24"/>
          <w:szCs w:val="24"/>
        </w:rPr>
        <w:t>wood bugs</w:t>
      </w:r>
      <w:r w:rsidR="2C3F5287" w:rsidRPr="2C3F5287">
        <w:rPr>
          <w:rFonts w:eastAsiaTheme="minorEastAsia"/>
          <w:sz w:val="24"/>
          <w:szCs w:val="24"/>
        </w:rPr>
        <w:t xml:space="preserve"> went to the </w:t>
      </w:r>
      <w:r w:rsidR="6D2B7B0A" w:rsidRPr="6D2B7B0A">
        <w:rPr>
          <w:rFonts w:eastAsiaTheme="minorEastAsia"/>
          <w:sz w:val="24"/>
          <w:szCs w:val="24"/>
        </w:rPr>
        <w:t>wood</w:t>
      </w:r>
      <w:r w:rsidR="6FA70030" w:rsidRPr="6FA70030">
        <w:rPr>
          <w:rFonts w:eastAsiaTheme="minorEastAsia"/>
          <w:sz w:val="24"/>
          <w:szCs w:val="24"/>
        </w:rPr>
        <w:t xml:space="preserve"> </w:t>
      </w:r>
      <w:r w:rsidR="7B4C68CC" w:rsidRPr="7B4C68CC">
        <w:rPr>
          <w:rFonts w:eastAsiaTheme="minorEastAsia"/>
          <w:sz w:val="24"/>
          <w:szCs w:val="24"/>
        </w:rPr>
        <w:t>environment.</w:t>
      </w:r>
      <w:r w:rsidR="4A967781" w:rsidRPr="4A967781">
        <w:rPr>
          <w:rFonts w:eastAsiaTheme="minorEastAsia"/>
          <w:sz w:val="24"/>
          <w:szCs w:val="24"/>
        </w:rPr>
        <w:t xml:space="preserve"> This data</w:t>
      </w:r>
      <w:r w:rsidR="16E265A9" w:rsidRPr="16E265A9">
        <w:rPr>
          <w:rFonts w:eastAsiaTheme="minorEastAsia"/>
          <w:sz w:val="24"/>
          <w:szCs w:val="24"/>
        </w:rPr>
        <w:t xml:space="preserve"> </w:t>
      </w:r>
      <w:r w:rsidR="6A74D849" w:rsidRPr="6A74D849">
        <w:rPr>
          <w:rFonts w:eastAsiaTheme="minorEastAsia"/>
          <w:sz w:val="24"/>
          <w:szCs w:val="24"/>
        </w:rPr>
        <w:t>somewhat</w:t>
      </w:r>
      <w:r w:rsidR="4A967781" w:rsidRPr="4A967781">
        <w:rPr>
          <w:rFonts w:eastAsiaTheme="minorEastAsia"/>
          <w:sz w:val="24"/>
          <w:szCs w:val="24"/>
        </w:rPr>
        <w:t xml:space="preserve"> </w:t>
      </w:r>
      <w:r w:rsidR="47ABED0A" w:rsidRPr="47ABED0A">
        <w:rPr>
          <w:rFonts w:eastAsiaTheme="minorEastAsia"/>
          <w:sz w:val="24"/>
          <w:szCs w:val="24"/>
        </w:rPr>
        <w:t xml:space="preserve">supports our </w:t>
      </w:r>
      <w:r w:rsidR="74DC9449" w:rsidRPr="74DC9449">
        <w:rPr>
          <w:rFonts w:eastAsiaTheme="minorEastAsia"/>
          <w:sz w:val="24"/>
          <w:szCs w:val="24"/>
        </w:rPr>
        <w:t>original hypothesis</w:t>
      </w:r>
      <w:r w:rsidR="22ABD9EB" w:rsidRPr="22ABD9EB">
        <w:rPr>
          <w:rFonts w:eastAsiaTheme="minorEastAsia"/>
          <w:sz w:val="24"/>
          <w:szCs w:val="24"/>
        </w:rPr>
        <w:t>.</w:t>
      </w:r>
      <w:r w:rsidR="74DC9449" w:rsidRPr="74DC9449">
        <w:rPr>
          <w:rFonts w:eastAsiaTheme="minorEastAsia"/>
          <w:sz w:val="24"/>
          <w:szCs w:val="24"/>
        </w:rPr>
        <w:t xml:space="preserve"> </w:t>
      </w:r>
      <w:r w:rsidR="3ABD5D20" w:rsidRPr="3ABD5D20">
        <w:rPr>
          <w:rFonts w:eastAsiaTheme="minorEastAsia"/>
          <w:sz w:val="24"/>
          <w:szCs w:val="24"/>
        </w:rPr>
        <w:t xml:space="preserve">A source of </w:t>
      </w:r>
      <w:r w:rsidR="7010A6ED" w:rsidRPr="7010A6ED">
        <w:rPr>
          <w:rFonts w:eastAsiaTheme="minorEastAsia"/>
          <w:sz w:val="24"/>
          <w:szCs w:val="24"/>
        </w:rPr>
        <w:t xml:space="preserve">error </w:t>
      </w:r>
      <w:r w:rsidR="1E582B98" w:rsidRPr="1E582B98">
        <w:rPr>
          <w:rFonts w:eastAsiaTheme="minorEastAsia"/>
          <w:sz w:val="24"/>
          <w:szCs w:val="24"/>
        </w:rPr>
        <w:t xml:space="preserve">that could have happened </w:t>
      </w:r>
      <w:r w:rsidR="085A1E78" w:rsidRPr="085A1E78">
        <w:rPr>
          <w:rFonts w:eastAsiaTheme="minorEastAsia"/>
          <w:sz w:val="24"/>
          <w:szCs w:val="24"/>
        </w:rPr>
        <w:t xml:space="preserve">was that </w:t>
      </w:r>
      <w:r w:rsidR="333B80DE" w:rsidRPr="333B80DE">
        <w:rPr>
          <w:rFonts w:eastAsiaTheme="minorEastAsia"/>
          <w:sz w:val="24"/>
          <w:szCs w:val="24"/>
        </w:rPr>
        <w:t xml:space="preserve">this was only </w:t>
      </w:r>
      <w:r w:rsidR="7F0F5F09" w:rsidRPr="7F0F5F09">
        <w:rPr>
          <w:rFonts w:eastAsiaTheme="minorEastAsia"/>
          <w:sz w:val="24"/>
          <w:szCs w:val="24"/>
        </w:rPr>
        <w:t xml:space="preserve">four </w:t>
      </w:r>
      <w:r w:rsidR="7CCE7C6E" w:rsidRPr="7CCE7C6E">
        <w:rPr>
          <w:rFonts w:eastAsiaTheme="minorEastAsia"/>
          <w:sz w:val="24"/>
          <w:szCs w:val="24"/>
        </w:rPr>
        <w:t xml:space="preserve">wood bugs. </w:t>
      </w:r>
      <w:r w:rsidR="40F353E1" w:rsidRPr="40F353E1">
        <w:rPr>
          <w:rFonts w:eastAsiaTheme="minorEastAsia"/>
          <w:sz w:val="24"/>
          <w:szCs w:val="24"/>
        </w:rPr>
        <w:t>So, when collecting data</w:t>
      </w:r>
      <w:r w:rsidR="0E923339" w:rsidRPr="0E923339">
        <w:rPr>
          <w:rFonts w:eastAsiaTheme="minorEastAsia"/>
          <w:sz w:val="24"/>
          <w:szCs w:val="24"/>
        </w:rPr>
        <w:t>,</w:t>
      </w:r>
      <w:r w:rsidR="40F353E1" w:rsidRPr="40F353E1">
        <w:rPr>
          <w:rFonts w:eastAsiaTheme="minorEastAsia"/>
          <w:sz w:val="24"/>
          <w:szCs w:val="24"/>
        </w:rPr>
        <w:t xml:space="preserve"> it might be </w:t>
      </w:r>
      <w:r w:rsidR="2525224D" w:rsidRPr="2525224D">
        <w:rPr>
          <w:rFonts w:eastAsiaTheme="minorEastAsia"/>
          <w:sz w:val="24"/>
          <w:szCs w:val="24"/>
        </w:rPr>
        <w:t xml:space="preserve">hard to </w:t>
      </w:r>
      <w:r w:rsidR="33963000" w:rsidRPr="33963000">
        <w:rPr>
          <w:rFonts w:eastAsiaTheme="minorEastAsia"/>
          <w:sz w:val="24"/>
          <w:szCs w:val="24"/>
        </w:rPr>
        <w:t xml:space="preserve">say that </w:t>
      </w:r>
      <w:r w:rsidR="4B542E6D" w:rsidRPr="4B542E6D">
        <w:rPr>
          <w:rFonts w:eastAsiaTheme="minorEastAsia"/>
          <w:sz w:val="24"/>
          <w:szCs w:val="24"/>
        </w:rPr>
        <w:t xml:space="preserve">all </w:t>
      </w:r>
      <w:r w:rsidR="5D08EBF1" w:rsidRPr="5D08EBF1">
        <w:rPr>
          <w:rFonts w:eastAsiaTheme="minorEastAsia"/>
          <w:sz w:val="24"/>
          <w:szCs w:val="24"/>
        </w:rPr>
        <w:t>wood bugs</w:t>
      </w:r>
      <w:r w:rsidR="64F33713" w:rsidRPr="64F33713">
        <w:rPr>
          <w:rFonts w:eastAsiaTheme="minorEastAsia"/>
          <w:sz w:val="24"/>
          <w:szCs w:val="24"/>
        </w:rPr>
        <w:t xml:space="preserve"> prefer a</w:t>
      </w:r>
      <w:r w:rsidR="7CCE7C6E" w:rsidRPr="7CCE7C6E">
        <w:rPr>
          <w:rFonts w:eastAsiaTheme="minorEastAsia"/>
          <w:sz w:val="24"/>
          <w:szCs w:val="24"/>
        </w:rPr>
        <w:t xml:space="preserve"> </w:t>
      </w:r>
      <w:r w:rsidR="5EEB5EAE" w:rsidRPr="5EEB5EAE">
        <w:rPr>
          <w:rFonts w:eastAsiaTheme="minorEastAsia"/>
          <w:sz w:val="24"/>
          <w:szCs w:val="24"/>
        </w:rPr>
        <w:t xml:space="preserve">wood </w:t>
      </w:r>
      <w:r w:rsidR="58C06AEF" w:rsidRPr="58C06AEF">
        <w:rPr>
          <w:rFonts w:eastAsiaTheme="minorEastAsia"/>
          <w:sz w:val="24"/>
          <w:szCs w:val="24"/>
        </w:rPr>
        <w:t xml:space="preserve">environment </w:t>
      </w:r>
      <w:r w:rsidR="20D4A107" w:rsidRPr="20D4A107">
        <w:rPr>
          <w:rFonts w:eastAsiaTheme="minorEastAsia"/>
          <w:sz w:val="24"/>
          <w:szCs w:val="24"/>
        </w:rPr>
        <w:t xml:space="preserve">when </w:t>
      </w:r>
      <w:r w:rsidR="10ED0E56" w:rsidRPr="10ED0E56">
        <w:rPr>
          <w:rFonts w:eastAsiaTheme="minorEastAsia"/>
          <w:sz w:val="24"/>
          <w:szCs w:val="24"/>
        </w:rPr>
        <w:t xml:space="preserve">only having </w:t>
      </w:r>
      <w:r w:rsidR="6EB11AC4" w:rsidRPr="6EB11AC4">
        <w:rPr>
          <w:rFonts w:eastAsiaTheme="minorEastAsia"/>
          <w:sz w:val="24"/>
          <w:szCs w:val="24"/>
        </w:rPr>
        <w:t xml:space="preserve">such a </w:t>
      </w:r>
      <w:r w:rsidR="00C65423" w:rsidRPr="00C65423">
        <w:rPr>
          <w:rFonts w:eastAsiaTheme="minorEastAsia"/>
          <w:sz w:val="24"/>
          <w:szCs w:val="24"/>
        </w:rPr>
        <w:t>small</w:t>
      </w:r>
      <w:r w:rsidR="6EB11AC4" w:rsidRPr="6EB11AC4">
        <w:rPr>
          <w:rFonts w:eastAsiaTheme="minorEastAsia"/>
          <w:sz w:val="24"/>
          <w:szCs w:val="24"/>
        </w:rPr>
        <w:t xml:space="preserve"> amount</w:t>
      </w:r>
      <w:r w:rsidR="53BFDB2B" w:rsidRPr="53BFDB2B">
        <w:rPr>
          <w:rFonts w:eastAsiaTheme="minorEastAsia"/>
          <w:sz w:val="24"/>
          <w:szCs w:val="24"/>
        </w:rPr>
        <w:t>.</w:t>
      </w:r>
      <w:r w:rsidR="7BCCDE23" w:rsidRPr="7BCCDE23">
        <w:rPr>
          <w:rFonts w:eastAsiaTheme="minorEastAsia"/>
          <w:sz w:val="24"/>
          <w:szCs w:val="24"/>
        </w:rPr>
        <w:t xml:space="preserve"> </w:t>
      </w:r>
      <w:r w:rsidR="512B8FB9" w:rsidRPr="512B8FB9">
        <w:rPr>
          <w:rFonts w:eastAsiaTheme="minorEastAsia"/>
          <w:sz w:val="24"/>
          <w:szCs w:val="24"/>
        </w:rPr>
        <w:t xml:space="preserve">If </w:t>
      </w:r>
      <w:r w:rsidR="7C4F8801" w:rsidRPr="7C4F8801">
        <w:rPr>
          <w:rFonts w:eastAsiaTheme="minorEastAsia"/>
          <w:sz w:val="24"/>
          <w:szCs w:val="24"/>
        </w:rPr>
        <w:t>we</w:t>
      </w:r>
      <w:r w:rsidR="512B8FB9" w:rsidRPr="512B8FB9">
        <w:rPr>
          <w:rFonts w:eastAsiaTheme="minorEastAsia"/>
          <w:sz w:val="24"/>
          <w:szCs w:val="24"/>
        </w:rPr>
        <w:t xml:space="preserve"> were to do</w:t>
      </w:r>
      <w:r w:rsidR="79DFC7D3" w:rsidRPr="79DFC7D3">
        <w:rPr>
          <w:rFonts w:eastAsiaTheme="minorEastAsia"/>
          <w:sz w:val="24"/>
          <w:szCs w:val="24"/>
        </w:rPr>
        <w:t xml:space="preserve"> another </w:t>
      </w:r>
      <w:r w:rsidR="0FDF66AE" w:rsidRPr="0FDF66AE">
        <w:rPr>
          <w:rFonts w:eastAsiaTheme="minorEastAsia"/>
          <w:sz w:val="24"/>
          <w:szCs w:val="24"/>
        </w:rPr>
        <w:t>experiment</w:t>
      </w:r>
      <w:r w:rsidR="1286C09E" w:rsidRPr="1286C09E">
        <w:rPr>
          <w:rFonts w:eastAsiaTheme="minorEastAsia"/>
          <w:sz w:val="24"/>
          <w:szCs w:val="24"/>
        </w:rPr>
        <w:t xml:space="preserve">, </w:t>
      </w:r>
      <w:r w:rsidR="4132F1BC" w:rsidRPr="4132F1BC">
        <w:rPr>
          <w:rFonts w:eastAsiaTheme="minorEastAsia"/>
          <w:sz w:val="24"/>
          <w:szCs w:val="24"/>
        </w:rPr>
        <w:t>we</w:t>
      </w:r>
      <w:r w:rsidR="1286C09E" w:rsidRPr="1286C09E">
        <w:rPr>
          <w:rFonts w:eastAsiaTheme="minorEastAsia"/>
          <w:sz w:val="24"/>
          <w:szCs w:val="24"/>
        </w:rPr>
        <w:t xml:space="preserve"> would make sure </w:t>
      </w:r>
      <w:r w:rsidR="4BC40BDF" w:rsidRPr="4BC40BDF">
        <w:rPr>
          <w:rFonts w:eastAsiaTheme="minorEastAsia"/>
          <w:sz w:val="24"/>
          <w:szCs w:val="24"/>
        </w:rPr>
        <w:t xml:space="preserve">that we would have </w:t>
      </w:r>
      <w:r w:rsidR="0B5E9088" w:rsidRPr="0B5E9088">
        <w:rPr>
          <w:rFonts w:eastAsiaTheme="minorEastAsia"/>
          <w:sz w:val="24"/>
          <w:szCs w:val="24"/>
        </w:rPr>
        <w:t xml:space="preserve">a </w:t>
      </w:r>
      <w:r w:rsidR="706A0600" w:rsidRPr="706A0600">
        <w:rPr>
          <w:rFonts w:eastAsiaTheme="minorEastAsia"/>
          <w:sz w:val="24"/>
          <w:szCs w:val="24"/>
        </w:rPr>
        <w:t xml:space="preserve">greater amount of </w:t>
      </w:r>
      <w:r w:rsidR="42FC5717" w:rsidRPr="42FC5717">
        <w:rPr>
          <w:rFonts w:eastAsiaTheme="minorEastAsia"/>
          <w:sz w:val="24"/>
          <w:szCs w:val="24"/>
        </w:rPr>
        <w:t xml:space="preserve">wood </w:t>
      </w:r>
      <w:r w:rsidR="480646D9" w:rsidRPr="480646D9">
        <w:rPr>
          <w:rFonts w:eastAsiaTheme="minorEastAsia"/>
          <w:sz w:val="24"/>
          <w:szCs w:val="24"/>
        </w:rPr>
        <w:t xml:space="preserve">bugs and </w:t>
      </w:r>
      <w:r w:rsidR="0A08EF6B" w:rsidRPr="0A08EF6B">
        <w:rPr>
          <w:rFonts w:eastAsiaTheme="minorEastAsia"/>
          <w:sz w:val="24"/>
          <w:szCs w:val="24"/>
        </w:rPr>
        <w:t xml:space="preserve">see if our </w:t>
      </w:r>
      <w:r w:rsidR="539E9C08" w:rsidRPr="539E9C08">
        <w:rPr>
          <w:rFonts w:eastAsiaTheme="minorEastAsia"/>
          <w:sz w:val="24"/>
          <w:szCs w:val="24"/>
        </w:rPr>
        <w:t xml:space="preserve">hypothesis </w:t>
      </w:r>
      <w:r w:rsidR="1A0E42B1" w:rsidRPr="1A0E42B1">
        <w:rPr>
          <w:rFonts w:eastAsiaTheme="minorEastAsia"/>
          <w:sz w:val="24"/>
          <w:szCs w:val="24"/>
        </w:rPr>
        <w:t xml:space="preserve">was </w:t>
      </w:r>
      <w:r w:rsidR="5FC25F3E" w:rsidRPr="5FC25F3E">
        <w:rPr>
          <w:rFonts w:eastAsiaTheme="minorEastAsia"/>
          <w:sz w:val="24"/>
          <w:szCs w:val="24"/>
        </w:rPr>
        <w:t xml:space="preserve">truly </w:t>
      </w:r>
      <w:r w:rsidR="1A0E42B1" w:rsidRPr="1A0E42B1">
        <w:rPr>
          <w:rFonts w:eastAsiaTheme="minorEastAsia"/>
          <w:sz w:val="24"/>
          <w:szCs w:val="24"/>
        </w:rPr>
        <w:t>correct</w:t>
      </w:r>
      <w:r w:rsidR="009D1581">
        <w:rPr>
          <w:rFonts w:eastAsiaTheme="minorEastAsia"/>
          <w:sz w:val="24"/>
          <w:szCs w:val="24"/>
        </w:rPr>
        <w:t>.</w:t>
      </w:r>
    </w:p>
    <w:p w14:paraId="398350FB" w14:textId="234CC562" w:rsidR="620FE8BC" w:rsidRDefault="620FE8BC" w:rsidP="620FE8BC">
      <w:pPr>
        <w:rPr>
          <w:rFonts w:ascii="Times New Roman" w:eastAsia="Times New Roman" w:hAnsi="Times New Roman" w:cs="Times New Roman"/>
          <w:b/>
          <w:bCs/>
          <w:i/>
          <w:iCs/>
          <w:sz w:val="44"/>
          <w:szCs w:val="44"/>
          <w:u w:val="single"/>
        </w:rPr>
      </w:pPr>
    </w:p>
    <w:p w14:paraId="59F35F7D" w14:textId="6AFBFAB4" w:rsidR="620FE8BC" w:rsidRDefault="620FE8BC" w:rsidP="620FE8BC">
      <w:pPr>
        <w:rPr>
          <w:rFonts w:ascii="Times New Roman" w:eastAsia="Times New Roman" w:hAnsi="Times New Roman" w:cs="Times New Roman"/>
          <w:b/>
          <w:i/>
          <w:sz w:val="44"/>
          <w:szCs w:val="44"/>
          <w:u w:val="single"/>
        </w:rPr>
      </w:pPr>
    </w:p>
    <w:p w14:paraId="613D83CC" w14:textId="5BCC82E2" w:rsidR="6EA99E8A" w:rsidRDefault="6EA99E8A" w:rsidP="6EA99E8A">
      <w:pPr>
        <w:rPr>
          <w:rFonts w:ascii="Times New Roman" w:eastAsia="Times New Roman" w:hAnsi="Times New Roman" w:cs="Times New Roman"/>
          <w:b/>
          <w:bCs/>
          <w:i/>
          <w:iCs/>
          <w:sz w:val="44"/>
          <w:szCs w:val="44"/>
          <w:u w:val="single"/>
        </w:rPr>
      </w:pPr>
    </w:p>
    <w:p w14:paraId="544B059E" w14:textId="2D799106" w:rsidR="6EA99E8A" w:rsidRDefault="6EA99E8A" w:rsidP="6EA99E8A">
      <w:pPr>
        <w:rPr>
          <w:rFonts w:ascii="Times New Roman" w:eastAsia="Times New Roman" w:hAnsi="Times New Roman" w:cs="Times New Roman"/>
          <w:b/>
          <w:bCs/>
          <w:i/>
          <w:iCs/>
          <w:sz w:val="44"/>
          <w:szCs w:val="44"/>
          <w:u w:val="single"/>
        </w:rPr>
      </w:pPr>
    </w:p>
    <w:sectPr w:rsidR="6EA99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693C0"/>
    <w:rsid w:val="00004F70"/>
    <w:rsid w:val="00013D81"/>
    <w:rsid w:val="00024C41"/>
    <w:rsid w:val="000250F5"/>
    <w:rsid w:val="000341FE"/>
    <w:rsid w:val="000421FD"/>
    <w:rsid w:val="00045456"/>
    <w:rsid w:val="0004578B"/>
    <w:rsid w:val="00052228"/>
    <w:rsid w:val="00061A82"/>
    <w:rsid w:val="00067C7C"/>
    <w:rsid w:val="000816B3"/>
    <w:rsid w:val="00081BDB"/>
    <w:rsid w:val="000A3116"/>
    <w:rsid w:val="000B4A04"/>
    <w:rsid w:val="000C5A2D"/>
    <w:rsid w:val="000D15EF"/>
    <w:rsid w:val="000E6C86"/>
    <w:rsid w:val="000F529D"/>
    <w:rsid w:val="00100C96"/>
    <w:rsid w:val="001068C8"/>
    <w:rsid w:val="00112370"/>
    <w:rsid w:val="00114BB6"/>
    <w:rsid w:val="00116A16"/>
    <w:rsid w:val="00123C7D"/>
    <w:rsid w:val="00125387"/>
    <w:rsid w:val="001315CB"/>
    <w:rsid w:val="00140659"/>
    <w:rsid w:val="001423C6"/>
    <w:rsid w:val="00142873"/>
    <w:rsid w:val="00143E8D"/>
    <w:rsid w:val="00145317"/>
    <w:rsid w:val="001478BA"/>
    <w:rsid w:val="00151D20"/>
    <w:rsid w:val="00154F6F"/>
    <w:rsid w:val="00155C26"/>
    <w:rsid w:val="00183FBB"/>
    <w:rsid w:val="00186493"/>
    <w:rsid w:val="001A20D7"/>
    <w:rsid w:val="001A2227"/>
    <w:rsid w:val="001A558A"/>
    <w:rsid w:val="001B3D2A"/>
    <w:rsid w:val="001B6365"/>
    <w:rsid w:val="001B7279"/>
    <w:rsid w:val="001C16BD"/>
    <w:rsid w:val="001C50D3"/>
    <w:rsid w:val="001D1050"/>
    <w:rsid w:val="001E1DFD"/>
    <w:rsid w:val="001F531C"/>
    <w:rsid w:val="00206500"/>
    <w:rsid w:val="00211BBB"/>
    <w:rsid w:val="00213952"/>
    <w:rsid w:val="002548C1"/>
    <w:rsid w:val="0026076C"/>
    <w:rsid w:val="00261EB3"/>
    <w:rsid w:val="00262AE6"/>
    <w:rsid w:val="002631E4"/>
    <w:rsid w:val="00271360"/>
    <w:rsid w:val="0027266C"/>
    <w:rsid w:val="0029212C"/>
    <w:rsid w:val="002A0E89"/>
    <w:rsid w:val="002A38A0"/>
    <w:rsid w:val="002A6266"/>
    <w:rsid w:val="002B1A8F"/>
    <w:rsid w:val="002B243A"/>
    <w:rsid w:val="002B500D"/>
    <w:rsid w:val="002B7FD0"/>
    <w:rsid w:val="002C0331"/>
    <w:rsid w:val="002D0632"/>
    <w:rsid w:val="002E7641"/>
    <w:rsid w:val="002F2721"/>
    <w:rsid w:val="00303F06"/>
    <w:rsid w:val="00306E0A"/>
    <w:rsid w:val="0032064E"/>
    <w:rsid w:val="0032682E"/>
    <w:rsid w:val="00330D52"/>
    <w:rsid w:val="00340564"/>
    <w:rsid w:val="00344231"/>
    <w:rsid w:val="00364406"/>
    <w:rsid w:val="00385DEB"/>
    <w:rsid w:val="003A324F"/>
    <w:rsid w:val="003A558A"/>
    <w:rsid w:val="003A73AE"/>
    <w:rsid w:val="003B4959"/>
    <w:rsid w:val="003B54CB"/>
    <w:rsid w:val="003C1EFE"/>
    <w:rsid w:val="003F0069"/>
    <w:rsid w:val="003F0ED9"/>
    <w:rsid w:val="003F3815"/>
    <w:rsid w:val="003F4AF7"/>
    <w:rsid w:val="00410A5F"/>
    <w:rsid w:val="00412577"/>
    <w:rsid w:val="00425C71"/>
    <w:rsid w:val="004357D4"/>
    <w:rsid w:val="004366FE"/>
    <w:rsid w:val="00437CB7"/>
    <w:rsid w:val="004408E4"/>
    <w:rsid w:val="00442388"/>
    <w:rsid w:val="00445C84"/>
    <w:rsid w:val="00446064"/>
    <w:rsid w:val="004528F7"/>
    <w:rsid w:val="00457702"/>
    <w:rsid w:val="00461446"/>
    <w:rsid w:val="004638E1"/>
    <w:rsid w:val="00466E0B"/>
    <w:rsid w:val="00477D74"/>
    <w:rsid w:val="00483A81"/>
    <w:rsid w:val="00491254"/>
    <w:rsid w:val="004927FC"/>
    <w:rsid w:val="00494721"/>
    <w:rsid w:val="00496CAF"/>
    <w:rsid w:val="004A559A"/>
    <w:rsid w:val="004A7394"/>
    <w:rsid w:val="004C1905"/>
    <w:rsid w:val="004C5154"/>
    <w:rsid w:val="004C5D87"/>
    <w:rsid w:val="004D0EF7"/>
    <w:rsid w:val="004D6807"/>
    <w:rsid w:val="004F2AB2"/>
    <w:rsid w:val="00504C79"/>
    <w:rsid w:val="00505648"/>
    <w:rsid w:val="005204A5"/>
    <w:rsid w:val="00521D63"/>
    <w:rsid w:val="00526A55"/>
    <w:rsid w:val="00531932"/>
    <w:rsid w:val="00531C79"/>
    <w:rsid w:val="00532CD3"/>
    <w:rsid w:val="0053552C"/>
    <w:rsid w:val="00547336"/>
    <w:rsid w:val="00550E1E"/>
    <w:rsid w:val="0055522E"/>
    <w:rsid w:val="00560832"/>
    <w:rsid w:val="0056711C"/>
    <w:rsid w:val="005729F2"/>
    <w:rsid w:val="00573404"/>
    <w:rsid w:val="00592DF7"/>
    <w:rsid w:val="005A2552"/>
    <w:rsid w:val="005A2C63"/>
    <w:rsid w:val="005B49A6"/>
    <w:rsid w:val="005B55F0"/>
    <w:rsid w:val="005B6EB7"/>
    <w:rsid w:val="005D216B"/>
    <w:rsid w:val="005D26BF"/>
    <w:rsid w:val="005D4E81"/>
    <w:rsid w:val="005D59EC"/>
    <w:rsid w:val="005D685F"/>
    <w:rsid w:val="005E1F9C"/>
    <w:rsid w:val="005E475B"/>
    <w:rsid w:val="005E6AA2"/>
    <w:rsid w:val="005F4FD2"/>
    <w:rsid w:val="005F58EE"/>
    <w:rsid w:val="00602143"/>
    <w:rsid w:val="00611C74"/>
    <w:rsid w:val="0062127E"/>
    <w:rsid w:val="00627F1D"/>
    <w:rsid w:val="0064039A"/>
    <w:rsid w:val="00642686"/>
    <w:rsid w:val="00667E4C"/>
    <w:rsid w:val="00667E66"/>
    <w:rsid w:val="00674C03"/>
    <w:rsid w:val="006814C9"/>
    <w:rsid w:val="00691EF0"/>
    <w:rsid w:val="00694687"/>
    <w:rsid w:val="006A4D54"/>
    <w:rsid w:val="006A6B9D"/>
    <w:rsid w:val="006A7116"/>
    <w:rsid w:val="006B7FB0"/>
    <w:rsid w:val="006C6512"/>
    <w:rsid w:val="006D60AE"/>
    <w:rsid w:val="006E43AA"/>
    <w:rsid w:val="006E5848"/>
    <w:rsid w:val="006F36BD"/>
    <w:rsid w:val="007014E4"/>
    <w:rsid w:val="00711CA5"/>
    <w:rsid w:val="00713300"/>
    <w:rsid w:val="00717357"/>
    <w:rsid w:val="0072523F"/>
    <w:rsid w:val="00726B13"/>
    <w:rsid w:val="00734400"/>
    <w:rsid w:val="00737594"/>
    <w:rsid w:val="007423C4"/>
    <w:rsid w:val="00742E28"/>
    <w:rsid w:val="00743B9A"/>
    <w:rsid w:val="00745F5F"/>
    <w:rsid w:val="00754739"/>
    <w:rsid w:val="007554B2"/>
    <w:rsid w:val="00762E3F"/>
    <w:rsid w:val="0078450A"/>
    <w:rsid w:val="00787CB8"/>
    <w:rsid w:val="00791CEF"/>
    <w:rsid w:val="007A7F04"/>
    <w:rsid w:val="007B0836"/>
    <w:rsid w:val="007C1C15"/>
    <w:rsid w:val="007C28A3"/>
    <w:rsid w:val="007C4541"/>
    <w:rsid w:val="007C5726"/>
    <w:rsid w:val="007C57EA"/>
    <w:rsid w:val="007D0362"/>
    <w:rsid w:val="007D55FB"/>
    <w:rsid w:val="007E6F39"/>
    <w:rsid w:val="007F5A8B"/>
    <w:rsid w:val="007F7461"/>
    <w:rsid w:val="00820DD2"/>
    <w:rsid w:val="008234DC"/>
    <w:rsid w:val="00826511"/>
    <w:rsid w:val="00830E00"/>
    <w:rsid w:val="008361D3"/>
    <w:rsid w:val="00840FC7"/>
    <w:rsid w:val="0084371E"/>
    <w:rsid w:val="0085049F"/>
    <w:rsid w:val="00850A7C"/>
    <w:rsid w:val="00851A09"/>
    <w:rsid w:val="00855217"/>
    <w:rsid w:val="008710C3"/>
    <w:rsid w:val="00886292"/>
    <w:rsid w:val="00891FEE"/>
    <w:rsid w:val="008A1D34"/>
    <w:rsid w:val="008B6B01"/>
    <w:rsid w:val="008C4B71"/>
    <w:rsid w:val="008C59B8"/>
    <w:rsid w:val="008D2F20"/>
    <w:rsid w:val="008D436C"/>
    <w:rsid w:val="008E0216"/>
    <w:rsid w:val="008F214D"/>
    <w:rsid w:val="008F4B97"/>
    <w:rsid w:val="008F70A0"/>
    <w:rsid w:val="00905806"/>
    <w:rsid w:val="00912016"/>
    <w:rsid w:val="00923F95"/>
    <w:rsid w:val="00926403"/>
    <w:rsid w:val="009340BA"/>
    <w:rsid w:val="0093766A"/>
    <w:rsid w:val="00937975"/>
    <w:rsid w:val="00941C9D"/>
    <w:rsid w:val="00951540"/>
    <w:rsid w:val="0098461B"/>
    <w:rsid w:val="00987E3D"/>
    <w:rsid w:val="009A26A6"/>
    <w:rsid w:val="009A7129"/>
    <w:rsid w:val="009B15AE"/>
    <w:rsid w:val="009B3BDE"/>
    <w:rsid w:val="009B7578"/>
    <w:rsid w:val="009C14BA"/>
    <w:rsid w:val="009D0162"/>
    <w:rsid w:val="009D1581"/>
    <w:rsid w:val="009D4935"/>
    <w:rsid w:val="009D55D0"/>
    <w:rsid w:val="009E1B86"/>
    <w:rsid w:val="009F2715"/>
    <w:rsid w:val="009F4234"/>
    <w:rsid w:val="009F5085"/>
    <w:rsid w:val="00A02048"/>
    <w:rsid w:val="00A214F1"/>
    <w:rsid w:val="00A21691"/>
    <w:rsid w:val="00A32CA7"/>
    <w:rsid w:val="00A41FEE"/>
    <w:rsid w:val="00A45625"/>
    <w:rsid w:val="00A46BF6"/>
    <w:rsid w:val="00A62CB4"/>
    <w:rsid w:val="00A62EF3"/>
    <w:rsid w:val="00A64238"/>
    <w:rsid w:val="00A66B57"/>
    <w:rsid w:val="00A744A5"/>
    <w:rsid w:val="00A901EC"/>
    <w:rsid w:val="00A91A09"/>
    <w:rsid w:val="00A942FA"/>
    <w:rsid w:val="00A97BA6"/>
    <w:rsid w:val="00AA0640"/>
    <w:rsid w:val="00AA5916"/>
    <w:rsid w:val="00AB2469"/>
    <w:rsid w:val="00AB4277"/>
    <w:rsid w:val="00AB4349"/>
    <w:rsid w:val="00AD670C"/>
    <w:rsid w:val="00AE0772"/>
    <w:rsid w:val="00AE2B7C"/>
    <w:rsid w:val="00AF04EA"/>
    <w:rsid w:val="00AF3873"/>
    <w:rsid w:val="00AF5F5F"/>
    <w:rsid w:val="00B1701D"/>
    <w:rsid w:val="00B22ED2"/>
    <w:rsid w:val="00B43CB1"/>
    <w:rsid w:val="00B450D6"/>
    <w:rsid w:val="00B51005"/>
    <w:rsid w:val="00B56301"/>
    <w:rsid w:val="00B726A3"/>
    <w:rsid w:val="00B742F3"/>
    <w:rsid w:val="00B777E8"/>
    <w:rsid w:val="00B816BA"/>
    <w:rsid w:val="00B85A04"/>
    <w:rsid w:val="00B85A47"/>
    <w:rsid w:val="00B87A92"/>
    <w:rsid w:val="00B91B13"/>
    <w:rsid w:val="00B921BD"/>
    <w:rsid w:val="00B966FF"/>
    <w:rsid w:val="00BA383C"/>
    <w:rsid w:val="00BA3CB7"/>
    <w:rsid w:val="00BB0CFF"/>
    <w:rsid w:val="00BB68B3"/>
    <w:rsid w:val="00BC7646"/>
    <w:rsid w:val="00BD7DC1"/>
    <w:rsid w:val="00BE122F"/>
    <w:rsid w:val="00BE1917"/>
    <w:rsid w:val="00BE244A"/>
    <w:rsid w:val="00BE5F06"/>
    <w:rsid w:val="00BE665D"/>
    <w:rsid w:val="00BE75DD"/>
    <w:rsid w:val="00C01D9A"/>
    <w:rsid w:val="00C0264F"/>
    <w:rsid w:val="00C07F3E"/>
    <w:rsid w:val="00C154E4"/>
    <w:rsid w:val="00C1697A"/>
    <w:rsid w:val="00C21942"/>
    <w:rsid w:val="00C32078"/>
    <w:rsid w:val="00C510CD"/>
    <w:rsid w:val="00C54102"/>
    <w:rsid w:val="00C65423"/>
    <w:rsid w:val="00C70C8E"/>
    <w:rsid w:val="00C74A0F"/>
    <w:rsid w:val="00C754E7"/>
    <w:rsid w:val="00C7773F"/>
    <w:rsid w:val="00C82704"/>
    <w:rsid w:val="00C83007"/>
    <w:rsid w:val="00C83C9A"/>
    <w:rsid w:val="00C847A5"/>
    <w:rsid w:val="00C874BB"/>
    <w:rsid w:val="00C95763"/>
    <w:rsid w:val="00CA4109"/>
    <w:rsid w:val="00CB0F6F"/>
    <w:rsid w:val="00CB797D"/>
    <w:rsid w:val="00CC0C89"/>
    <w:rsid w:val="00CC2ED4"/>
    <w:rsid w:val="00CD2C5E"/>
    <w:rsid w:val="00CD4438"/>
    <w:rsid w:val="00CD4817"/>
    <w:rsid w:val="00CE0F8E"/>
    <w:rsid w:val="00CE21A6"/>
    <w:rsid w:val="00CE4744"/>
    <w:rsid w:val="00CF4371"/>
    <w:rsid w:val="00CF77F7"/>
    <w:rsid w:val="00D02CBE"/>
    <w:rsid w:val="00D1068B"/>
    <w:rsid w:val="00D13975"/>
    <w:rsid w:val="00D21069"/>
    <w:rsid w:val="00D30BBF"/>
    <w:rsid w:val="00D31BD1"/>
    <w:rsid w:val="00D33DA8"/>
    <w:rsid w:val="00D41F34"/>
    <w:rsid w:val="00D42126"/>
    <w:rsid w:val="00D43A80"/>
    <w:rsid w:val="00D43F5D"/>
    <w:rsid w:val="00D464E8"/>
    <w:rsid w:val="00D50051"/>
    <w:rsid w:val="00D510FF"/>
    <w:rsid w:val="00D52A6C"/>
    <w:rsid w:val="00D6369F"/>
    <w:rsid w:val="00D64998"/>
    <w:rsid w:val="00D663EA"/>
    <w:rsid w:val="00D73DF3"/>
    <w:rsid w:val="00D8263D"/>
    <w:rsid w:val="00D921A9"/>
    <w:rsid w:val="00D92CB5"/>
    <w:rsid w:val="00D9712A"/>
    <w:rsid w:val="00DA0E59"/>
    <w:rsid w:val="00DA1192"/>
    <w:rsid w:val="00DB1420"/>
    <w:rsid w:val="00DB1EEA"/>
    <w:rsid w:val="00DB5DC3"/>
    <w:rsid w:val="00DB6898"/>
    <w:rsid w:val="00DB7AF3"/>
    <w:rsid w:val="00DC28AD"/>
    <w:rsid w:val="00DC2AB4"/>
    <w:rsid w:val="00DC4969"/>
    <w:rsid w:val="00DD4A5F"/>
    <w:rsid w:val="00DD5E02"/>
    <w:rsid w:val="00DE1258"/>
    <w:rsid w:val="00DE3FBE"/>
    <w:rsid w:val="00DF02AE"/>
    <w:rsid w:val="00DF2EEA"/>
    <w:rsid w:val="00DF6813"/>
    <w:rsid w:val="00DF72F2"/>
    <w:rsid w:val="00E03289"/>
    <w:rsid w:val="00E03988"/>
    <w:rsid w:val="00E123CA"/>
    <w:rsid w:val="00E12D09"/>
    <w:rsid w:val="00E47BCD"/>
    <w:rsid w:val="00E47F8F"/>
    <w:rsid w:val="00E56D3D"/>
    <w:rsid w:val="00E6282F"/>
    <w:rsid w:val="00E633D3"/>
    <w:rsid w:val="00E724C6"/>
    <w:rsid w:val="00E7396E"/>
    <w:rsid w:val="00E825E0"/>
    <w:rsid w:val="00E8492A"/>
    <w:rsid w:val="00E872A4"/>
    <w:rsid w:val="00E9220D"/>
    <w:rsid w:val="00E95BA7"/>
    <w:rsid w:val="00EA392F"/>
    <w:rsid w:val="00EC4146"/>
    <w:rsid w:val="00EC474A"/>
    <w:rsid w:val="00EC4D0E"/>
    <w:rsid w:val="00EC5FC3"/>
    <w:rsid w:val="00EC7B30"/>
    <w:rsid w:val="00ED135E"/>
    <w:rsid w:val="00EE0876"/>
    <w:rsid w:val="00F106E2"/>
    <w:rsid w:val="00F26A39"/>
    <w:rsid w:val="00F27F06"/>
    <w:rsid w:val="00F30EC6"/>
    <w:rsid w:val="00F33C1E"/>
    <w:rsid w:val="00F33DC2"/>
    <w:rsid w:val="00F366A8"/>
    <w:rsid w:val="00F41324"/>
    <w:rsid w:val="00F468CE"/>
    <w:rsid w:val="00F47889"/>
    <w:rsid w:val="00F82C27"/>
    <w:rsid w:val="00F85126"/>
    <w:rsid w:val="00F87A22"/>
    <w:rsid w:val="00F913F6"/>
    <w:rsid w:val="00F94479"/>
    <w:rsid w:val="00FA6007"/>
    <w:rsid w:val="00FB7626"/>
    <w:rsid w:val="00FC3674"/>
    <w:rsid w:val="00FC66CA"/>
    <w:rsid w:val="00FC6C06"/>
    <w:rsid w:val="00FF1527"/>
    <w:rsid w:val="0107C5CF"/>
    <w:rsid w:val="050D4249"/>
    <w:rsid w:val="05E693C0"/>
    <w:rsid w:val="069C808A"/>
    <w:rsid w:val="07E2B16E"/>
    <w:rsid w:val="085A1E78"/>
    <w:rsid w:val="09001C01"/>
    <w:rsid w:val="091076B2"/>
    <w:rsid w:val="09450A5A"/>
    <w:rsid w:val="0A08EF6B"/>
    <w:rsid w:val="0A2FDEDB"/>
    <w:rsid w:val="0A34F41C"/>
    <w:rsid w:val="0A84D786"/>
    <w:rsid w:val="0ACB9481"/>
    <w:rsid w:val="0AF1EEB0"/>
    <w:rsid w:val="0B5E9088"/>
    <w:rsid w:val="0E923339"/>
    <w:rsid w:val="0EE77CF0"/>
    <w:rsid w:val="0FDF66AE"/>
    <w:rsid w:val="105EA011"/>
    <w:rsid w:val="10ED0E56"/>
    <w:rsid w:val="11250BC4"/>
    <w:rsid w:val="124BA0EE"/>
    <w:rsid w:val="1286C09E"/>
    <w:rsid w:val="142290FF"/>
    <w:rsid w:val="14A4343D"/>
    <w:rsid w:val="158BB117"/>
    <w:rsid w:val="15CE4D23"/>
    <w:rsid w:val="16D1246E"/>
    <w:rsid w:val="16E265A9"/>
    <w:rsid w:val="1865407E"/>
    <w:rsid w:val="18DD6BD4"/>
    <w:rsid w:val="19D95CC1"/>
    <w:rsid w:val="1A0E42B1"/>
    <w:rsid w:val="1A5D4513"/>
    <w:rsid w:val="1A7239BB"/>
    <w:rsid w:val="1A8AE1BB"/>
    <w:rsid w:val="1CD0C576"/>
    <w:rsid w:val="1E257934"/>
    <w:rsid w:val="1E582B98"/>
    <w:rsid w:val="1EC5639C"/>
    <w:rsid w:val="1F055925"/>
    <w:rsid w:val="1F161DA6"/>
    <w:rsid w:val="20D4A107"/>
    <w:rsid w:val="20ED5524"/>
    <w:rsid w:val="2143837A"/>
    <w:rsid w:val="21C875C0"/>
    <w:rsid w:val="22ABD9EB"/>
    <w:rsid w:val="22CC4E7F"/>
    <w:rsid w:val="22FC0A6B"/>
    <w:rsid w:val="2307EF87"/>
    <w:rsid w:val="236FFD95"/>
    <w:rsid w:val="243D42E7"/>
    <w:rsid w:val="24EDAF78"/>
    <w:rsid w:val="252332A5"/>
    <w:rsid w:val="2525224D"/>
    <w:rsid w:val="252A2169"/>
    <w:rsid w:val="2565CE12"/>
    <w:rsid w:val="2585E950"/>
    <w:rsid w:val="2634164F"/>
    <w:rsid w:val="26569532"/>
    <w:rsid w:val="26FE5794"/>
    <w:rsid w:val="272D6AA7"/>
    <w:rsid w:val="2839E81B"/>
    <w:rsid w:val="284FE2E6"/>
    <w:rsid w:val="28F1B555"/>
    <w:rsid w:val="2B1972A6"/>
    <w:rsid w:val="2B83AEC0"/>
    <w:rsid w:val="2C3F5287"/>
    <w:rsid w:val="2C440FC1"/>
    <w:rsid w:val="2C6F8BBA"/>
    <w:rsid w:val="2DDBDB23"/>
    <w:rsid w:val="2F50675B"/>
    <w:rsid w:val="2FC48586"/>
    <w:rsid w:val="30CDE55B"/>
    <w:rsid w:val="30D06D84"/>
    <w:rsid w:val="313D2B28"/>
    <w:rsid w:val="31AEEAF3"/>
    <w:rsid w:val="322D3EB3"/>
    <w:rsid w:val="3301F39A"/>
    <w:rsid w:val="333B80DE"/>
    <w:rsid w:val="33963000"/>
    <w:rsid w:val="343926DB"/>
    <w:rsid w:val="3465EC23"/>
    <w:rsid w:val="35B19FB7"/>
    <w:rsid w:val="35DF4246"/>
    <w:rsid w:val="3615CEFB"/>
    <w:rsid w:val="361D5176"/>
    <w:rsid w:val="36C4F2B0"/>
    <w:rsid w:val="37A4141A"/>
    <w:rsid w:val="390FCC7E"/>
    <w:rsid w:val="39A7CE05"/>
    <w:rsid w:val="39D3B0A7"/>
    <w:rsid w:val="3A0AF8F0"/>
    <w:rsid w:val="3ABD5D20"/>
    <w:rsid w:val="3AF24828"/>
    <w:rsid w:val="3C19C16E"/>
    <w:rsid w:val="3C49B8B6"/>
    <w:rsid w:val="3DEFD494"/>
    <w:rsid w:val="3F5BC036"/>
    <w:rsid w:val="40979A6C"/>
    <w:rsid w:val="40F353E1"/>
    <w:rsid w:val="4132F1BC"/>
    <w:rsid w:val="4275C3D7"/>
    <w:rsid w:val="42FC5717"/>
    <w:rsid w:val="43B5B01E"/>
    <w:rsid w:val="47ABED0A"/>
    <w:rsid w:val="480646D9"/>
    <w:rsid w:val="49478A9A"/>
    <w:rsid w:val="49E0BBC7"/>
    <w:rsid w:val="4A4CBEF6"/>
    <w:rsid w:val="4A967781"/>
    <w:rsid w:val="4ADB61BD"/>
    <w:rsid w:val="4B542E6D"/>
    <w:rsid w:val="4BC40BDF"/>
    <w:rsid w:val="4BF63A98"/>
    <w:rsid w:val="4C6483D4"/>
    <w:rsid w:val="4DBF834D"/>
    <w:rsid w:val="4E06917E"/>
    <w:rsid w:val="4EF74015"/>
    <w:rsid w:val="4FAA813B"/>
    <w:rsid w:val="50D624F6"/>
    <w:rsid w:val="512B8FB9"/>
    <w:rsid w:val="52F64035"/>
    <w:rsid w:val="539E9C08"/>
    <w:rsid w:val="53BFDB2B"/>
    <w:rsid w:val="53CEF5E7"/>
    <w:rsid w:val="53FCD59C"/>
    <w:rsid w:val="564DDE66"/>
    <w:rsid w:val="5715087E"/>
    <w:rsid w:val="585E4040"/>
    <w:rsid w:val="58B6E886"/>
    <w:rsid w:val="58C06AEF"/>
    <w:rsid w:val="59BF90B6"/>
    <w:rsid w:val="59E32BDC"/>
    <w:rsid w:val="5A5A2CFE"/>
    <w:rsid w:val="5B5CC08E"/>
    <w:rsid w:val="5BF82180"/>
    <w:rsid w:val="5D08EBF1"/>
    <w:rsid w:val="5D1C45ED"/>
    <w:rsid w:val="5D74B9FF"/>
    <w:rsid w:val="5DE86528"/>
    <w:rsid w:val="5E627F70"/>
    <w:rsid w:val="5EEB5EAE"/>
    <w:rsid w:val="5F1517BD"/>
    <w:rsid w:val="5F2D0BC1"/>
    <w:rsid w:val="5FC25F3E"/>
    <w:rsid w:val="60E01AF6"/>
    <w:rsid w:val="615B2DED"/>
    <w:rsid w:val="61830F73"/>
    <w:rsid w:val="62074572"/>
    <w:rsid w:val="620FE8BC"/>
    <w:rsid w:val="6231AEAE"/>
    <w:rsid w:val="625468B3"/>
    <w:rsid w:val="63074381"/>
    <w:rsid w:val="63C7E045"/>
    <w:rsid w:val="648D8C65"/>
    <w:rsid w:val="64F33713"/>
    <w:rsid w:val="669AC986"/>
    <w:rsid w:val="670095AF"/>
    <w:rsid w:val="675A4B53"/>
    <w:rsid w:val="68554184"/>
    <w:rsid w:val="69538E0A"/>
    <w:rsid w:val="6A74D849"/>
    <w:rsid w:val="6BC36E78"/>
    <w:rsid w:val="6CC71DB1"/>
    <w:rsid w:val="6D2B7B0A"/>
    <w:rsid w:val="6DC7A49A"/>
    <w:rsid w:val="6EA99E8A"/>
    <w:rsid w:val="6EB11AC4"/>
    <w:rsid w:val="6F76DEFE"/>
    <w:rsid w:val="6FA70030"/>
    <w:rsid w:val="6FC20545"/>
    <w:rsid w:val="7010A6ED"/>
    <w:rsid w:val="706A0600"/>
    <w:rsid w:val="710453B5"/>
    <w:rsid w:val="71418EA3"/>
    <w:rsid w:val="72AD7F28"/>
    <w:rsid w:val="73654FCC"/>
    <w:rsid w:val="738A192F"/>
    <w:rsid w:val="740B3E2B"/>
    <w:rsid w:val="74124303"/>
    <w:rsid w:val="74DC9449"/>
    <w:rsid w:val="7524EFCF"/>
    <w:rsid w:val="75FA7591"/>
    <w:rsid w:val="76CFD415"/>
    <w:rsid w:val="77869C54"/>
    <w:rsid w:val="77D3848A"/>
    <w:rsid w:val="79D5A35A"/>
    <w:rsid w:val="79DFC7D3"/>
    <w:rsid w:val="7A721D0E"/>
    <w:rsid w:val="7B4C68CC"/>
    <w:rsid w:val="7BCCDE23"/>
    <w:rsid w:val="7C4F8801"/>
    <w:rsid w:val="7CCE7C6E"/>
    <w:rsid w:val="7D863BB4"/>
    <w:rsid w:val="7DB7C225"/>
    <w:rsid w:val="7E00F3EF"/>
    <w:rsid w:val="7F0F5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93C0"/>
  <w15:chartTrackingRefBased/>
  <w15:docId w15:val="{90759DD9-D0D8-44E7-AE17-6245C8DB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0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A2C63"/>
    <w:pPr>
      <w:spacing w:after="0" w:line="240" w:lineRule="auto"/>
    </w:pPr>
  </w:style>
  <w:style w:type="paragraph" w:styleId="BalloonText">
    <w:name w:val="Balloon Text"/>
    <w:basedOn w:val="Normal"/>
    <w:link w:val="BalloonTextChar"/>
    <w:uiPriority w:val="99"/>
    <w:semiHidden/>
    <w:unhideWhenUsed/>
    <w:rsid w:val="005A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F6C7D7E4BBB4FBFA7995297803466" ma:contentTypeVersion="7" ma:contentTypeDescription="Create a new document." ma:contentTypeScope="" ma:versionID="01fd69ed54590c79e0c4174aebf1b801">
  <xsd:schema xmlns:xsd="http://www.w3.org/2001/XMLSchema" xmlns:xs="http://www.w3.org/2001/XMLSchema" xmlns:p="http://schemas.microsoft.com/office/2006/metadata/properties" xmlns:ns3="979ae619-1e79-4b51-827d-25fc3a8199d8" xmlns:ns4="41f36856-d1f9-409e-9f72-333689485f32" targetNamespace="http://schemas.microsoft.com/office/2006/metadata/properties" ma:root="true" ma:fieldsID="9ebc7634f1025d98344ad4a9553143f7" ns3:_="" ns4:_="">
    <xsd:import namespace="979ae619-1e79-4b51-827d-25fc3a8199d8"/>
    <xsd:import namespace="41f36856-d1f9-409e-9f72-333689485f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e619-1e79-4b51-827d-25fc3a819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36856-d1f9-409e-9f72-333689485f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09C1C-A4E3-495D-8EB3-C01520DBEF8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23B02EB-CDE5-4DFF-81AF-C3C79049990A}">
  <ds:schemaRefs>
    <ds:schemaRef ds:uri="http://schemas.microsoft.com/sharepoint/v3/contenttype/forms"/>
  </ds:schemaRefs>
</ds:datastoreItem>
</file>

<file path=customXml/itemProps3.xml><?xml version="1.0" encoding="utf-8"?>
<ds:datastoreItem xmlns:ds="http://schemas.openxmlformats.org/officeDocument/2006/customXml" ds:itemID="{4DDBF876-2F7E-4B54-B641-19B0A3391CB8}">
  <ds:schemaRefs>
    <ds:schemaRef ds:uri="http://schemas.microsoft.com/office/2006/metadata/contentType"/>
    <ds:schemaRef ds:uri="http://schemas.microsoft.com/office/2006/metadata/properties/metaAttributes"/>
    <ds:schemaRef ds:uri="http://www.w3.org/2000/xmlns/"/>
    <ds:schemaRef ds:uri="http://www.w3.org/2001/XMLSchema"/>
    <ds:schemaRef ds:uri="979ae619-1e79-4b51-827d-25fc3a8199d8"/>
    <ds:schemaRef ds:uri="41f36856-d1f9-409e-9f72-333689485f3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127S-Hawboldt, Josh</dc:creator>
  <cp:keywords/>
  <dc:description/>
  <cp:lastModifiedBy>127S-Escobedo, Fernando</cp:lastModifiedBy>
  <cp:revision>2</cp:revision>
  <dcterms:created xsi:type="dcterms:W3CDTF">2020-02-21T17:27:00Z</dcterms:created>
  <dcterms:modified xsi:type="dcterms:W3CDTF">2020-02-21T17:27:00Z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0x010100693F6C7D7E4BBB4FBFA7995297803466</vt:lpwstr>
  </property>
</Properties>
</file>