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72F3" w14:textId="77F38F43" w:rsidR="00721051" w:rsidRDefault="00F5313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="008E4E14" w:rsidRPr="00F53130">
        <w:rPr>
          <w:b/>
          <w:bCs/>
          <w:sz w:val="72"/>
          <w:szCs w:val="72"/>
        </w:rPr>
        <w:t>The Nova Scotia Weekly</w:t>
      </w:r>
    </w:p>
    <w:p w14:paraId="55CBFF0A" w14:textId="06B687E8" w:rsidR="00F53130" w:rsidRPr="00F53130" w:rsidRDefault="00F53130" w:rsidP="00F53130">
      <w:pPr>
        <w:jc w:val="center"/>
        <w:rPr>
          <w:b/>
          <w:bCs/>
          <w:sz w:val="28"/>
          <w:szCs w:val="28"/>
        </w:rPr>
      </w:pPr>
      <w:r w:rsidRPr="00F53130">
        <w:rPr>
          <w:b/>
          <w:bCs/>
          <w:sz w:val="28"/>
          <w:szCs w:val="28"/>
        </w:rPr>
        <w:t>By: Georgia Hinrichs</w:t>
      </w:r>
    </w:p>
    <w:p w14:paraId="7BA78A32" w14:textId="7D672B6D" w:rsidR="00352EE7" w:rsidRPr="00352EE7" w:rsidRDefault="00352EE7" w:rsidP="00352EE7">
      <w:pPr>
        <w:rPr>
          <w:rFonts w:ascii="Times New Roman" w:eastAsia="Times New Roman" w:hAnsi="Times New Roman" w:cs="Times New Roman"/>
        </w:rPr>
      </w:pPr>
    </w:p>
    <w:p w14:paraId="640C62EB" w14:textId="17A8DE34" w:rsidR="00A74783" w:rsidRPr="00A74783" w:rsidRDefault="00A74783" w:rsidP="00A74783">
      <w:pPr>
        <w:rPr>
          <w:rFonts w:ascii="Times New Roman" w:eastAsia="Times New Roman" w:hAnsi="Times New Roman" w:cs="Times New Roman"/>
        </w:rPr>
      </w:pPr>
    </w:p>
    <w:p w14:paraId="5AF635D0" w14:textId="47EEEFEF" w:rsidR="00721051" w:rsidRDefault="00F53130" w:rsidP="005D37A7">
      <w:pPr>
        <w:jc w:val="center"/>
      </w:pPr>
      <w:r w:rsidRPr="00352EE7">
        <w:rPr>
          <w:rFonts w:ascii="Times New Roman" w:eastAsia="Times New Roman" w:hAnsi="Times New Roman" w:cs="Times New Roman"/>
        </w:rPr>
        <w:fldChar w:fldCharType="begin"/>
      </w:r>
      <w:r w:rsidRPr="00352EE7">
        <w:rPr>
          <w:rFonts w:ascii="Times New Roman" w:eastAsia="Times New Roman" w:hAnsi="Times New Roman" w:cs="Times New Roman"/>
        </w:rPr>
        <w:instrText xml:space="preserve"> INCLUDEPICTURE "/var/folders/1f/tt3gd7710t13rbrnj8n7wywc0000gn/T/com.microsoft.Word/WebArchiveCopyPasteTempFiles/f8f2bab3-d387-4165-9fbc-617c30019b95.jpg" \* MERGEFORMATINET </w:instrText>
      </w:r>
      <w:r w:rsidRPr="00352EE7">
        <w:rPr>
          <w:rFonts w:ascii="Times New Roman" w:eastAsia="Times New Roman" w:hAnsi="Times New Roman" w:cs="Times New Roman"/>
        </w:rPr>
        <w:fldChar w:fldCharType="separate"/>
      </w:r>
      <w:r w:rsidRPr="00352EE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776E14" wp14:editId="64C6CF54">
            <wp:extent cx="3097427" cy="2111610"/>
            <wp:effectExtent l="0" t="0" r="1905" b="0"/>
            <wp:docPr id="3" name="Picture 3" descr="Confederation | The Canadian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federation | The Canadian Encyc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13" cy="21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E7">
        <w:rPr>
          <w:rFonts w:ascii="Times New Roman" w:eastAsia="Times New Roman" w:hAnsi="Times New Roman" w:cs="Times New Roman"/>
        </w:rPr>
        <w:fldChar w:fldCharType="end"/>
      </w:r>
    </w:p>
    <w:p w14:paraId="411A2EA1" w14:textId="77777777" w:rsidR="00721051" w:rsidRDefault="00721051"/>
    <w:p w14:paraId="384DB682" w14:textId="77777777" w:rsidR="00721051" w:rsidRDefault="00721051"/>
    <w:p w14:paraId="1E755FE1" w14:textId="37265BB5" w:rsidR="00721051" w:rsidRDefault="00721051" w:rsidP="00BD1063">
      <w:pPr>
        <w:jc w:val="center"/>
      </w:pPr>
    </w:p>
    <w:p w14:paraId="53A5488E" w14:textId="77777777" w:rsidR="00721051" w:rsidRDefault="00721051" w:rsidP="00BD1063">
      <w:pPr>
        <w:jc w:val="center"/>
      </w:pPr>
    </w:p>
    <w:p w14:paraId="714B584B" w14:textId="77777777" w:rsidR="00721051" w:rsidRDefault="00721051" w:rsidP="00BD1063">
      <w:pPr>
        <w:jc w:val="center"/>
      </w:pPr>
    </w:p>
    <w:p w14:paraId="18B0C6DD" w14:textId="78FC6CA7" w:rsidR="00303E33" w:rsidRPr="00303E33" w:rsidRDefault="00AA336C" w:rsidP="00BD1063">
      <w:pPr>
        <w:jc w:val="center"/>
        <w:rPr>
          <w:rFonts w:ascii="Times New Roman" w:eastAsia="Times New Roman" w:hAnsi="Times New Roman" w:cs="Times New Roman"/>
        </w:rPr>
      </w:pPr>
      <w:r w:rsidRPr="00713FE1">
        <w:rPr>
          <w:rFonts w:ascii="Times New Roman" w:eastAsia="Times New Roman" w:hAnsi="Times New Roman" w:cs="Times New Roman"/>
        </w:rPr>
        <w:fldChar w:fldCharType="begin"/>
      </w:r>
      <w:r w:rsidRPr="00713FE1">
        <w:rPr>
          <w:rFonts w:ascii="Times New Roman" w:eastAsia="Times New Roman" w:hAnsi="Times New Roman" w:cs="Times New Roman"/>
        </w:rPr>
        <w:instrText xml:space="preserve"> INCLUDEPICTURE "/var/folders/1f/tt3gd7710t13rbrnj8n7wywc0000gn/T/com.microsoft.Word/WebArchiveCopyPasteTempFiles/d7345ad3-c345-4b5f-b0e9-44e0176c0c6d.jpg" \* MERGEFORMATINET </w:instrText>
      </w:r>
      <w:r w:rsidRPr="00713FE1">
        <w:rPr>
          <w:rFonts w:ascii="Times New Roman" w:eastAsia="Times New Roman" w:hAnsi="Times New Roman" w:cs="Times New Roman"/>
        </w:rPr>
        <w:fldChar w:fldCharType="separate"/>
      </w:r>
      <w:r w:rsidRPr="00713FE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E12BDF" wp14:editId="075CBE64">
            <wp:extent cx="2275367" cy="3163477"/>
            <wp:effectExtent l="0" t="0" r="0" b="0"/>
            <wp:docPr id="1" name="Picture 1" descr="Sir Charles Tupper | The Canadian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Charles Tupper | The Canadian Encyc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32" cy="320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FE1">
        <w:rPr>
          <w:rFonts w:ascii="Times New Roman" w:eastAsia="Times New Roman" w:hAnsi="Times New Roman" w:cs="Times New Roman"/>
        </w:rPr>
        <w:fldChar w:fldCharType="end"/>
      </w:r>
    </w:p>
    <w:p w14:paraId="47FAAFDF" w14:textId="50C9C7ED" w:rsidR="00721051" w:rsidRDefault="00721051"/>
    <w:p w14:paraId="6F11ABD5" w14:textId="77777777" w:rsidR="008E4E14" w:rsidRDefault="008E4E14"/>
    <w:p w14:paraId="774A2C58" w14:textId="77777777" w:rsidR="008E4E14" w:rsidRDefault="008E4E14"/>
    <w:p w14:paraId="770F2D9C" w14:textId="77777777" w:rsidR="00AA336C" w:rsidRDefault="00AA336C"/>
    <w:p w14:paraId="1D539AAC" w14:textId="5B4166BC" w:rsidR="008E4E14" w:rsidRPr="008E4E14" w:rsidRDefault="008E4E14">
      <w:pPr>
        <w:rPr>
          <w:b/>
          <w:bCs/>
          <w:sz w:val="40"/>
          <w:szCs w:val="40"/>
        </w:rPr>
      </w:pPr>
      <w:r w:rsidRPr="008E4E14">
        <w:rPr>
          <w:b/>
          <w:bCs/>
          <w:sz w:val="40"/>
          <w:szCs w:val="40"/>
        </w:rPr>
        <w:lastRenderedPageBreak/>
        <w:t>The Nova Scotia Weekly</w:t>
      </w:r>
    </w:p>
    <w:p w14:paraId="7028696A" w14:textId="2511220A" w:rsidR="00CB1076" w:rsidRDefault="003025C1">
      <w:r>
        <w:t xml:space="preserve">Tuesday </w:t>
      </w:r>
      <w:r w:rsidR="00FF455C">
        <w:t>July 2</w:t>
      </w:r>
      <w:r w:rsidR="00A126FF">
        <w:t>,</w:t>
      </w:r>
      <w:r w:rsidR="00FF455C">
        <w:t xml:space="preserve"> 18</w:t>
      </w:r>
      <w:r w:rsidR="00A126FF">
        <w:t>67</w:t>
      </w:r>
    </w:p>
    <w:p w14:paraId="6549C52E" w14:textId="5A1E6A13" w:rsidR="00A126FF" w:rsidRDefault="00A126FF"/>
    <w:p w14:paraId="5BD8381D" w14:textId="64851CEB" w:rsidR="00A126FF" w:rsidRDefault="008929BE" w:rsidP="00614F74">
      <w:pPr>
        <w:jc w:val="center"/>
      </w:pPr>
      <w:r>
        <w:t xml:space="preserve">The province is divided but the efforts of </w:t>
      </w:r>
      <w:r w:rsidR="00F64133">
        <w:t xml:space="preserve">our prime minister </w:t>
      </w:r>
      <w:r>
        <w:t xml:space="preserve">Sir Charles </w:t>
      </w:r>
      <w:r w:rsidR="00B97853">
        <w:t>Tupper have pa</w:t>
      </w:r>
      <w:r w:rsidR="00C87BE4">
        <w:t>id</w:t>
      </w:r>
      <w:r w:rsidR="0094236A">
        <w:t xml:space="preserve"> off.</w:t>
      </w:r>
      <w:r w:rsidR="00B97853">
        <w:t xml:space="preserve"> </w:t>
      </w:r>
      <w:r w:rsidR="00511733">
        <w:t xml:space="preserve">Yesterday </w:t>
      </w:r>
      <w:r w:rsidR="009B489A">
        <w:t xml:space="preserve">Nova </w:t>
      </w:r>
      <w:r w:rsidR="00A0366F" w:rsidRPr="0037516A">
        <w:t>Scotia</w:t>
      </w:r>
      <w:r w:rsidR="00B569AE">
        <w:t xml:space="preserve"> </w:t>
      </w:r>
      <w:r w:rsidR="008F0D34">
        <w:t>became part of the Do</w:t>
      </w:r>
      <w:r w:rsidR="00A0366F">
        <w:t xml:space="preserve">minion of Canada </w:t>
      </w:r>
      <w:r w:rsidR="000417D5">
        <w:t xml:space="preserve">along </w:t>
      </w:r>
      <w:r w:rsidR="007C7D5B">
        <w:t>with the</w:t>
      </w:r>
      <w:r w:rsidR="006609DC">
        <w:t xml:space="preserve"> </w:t>
      </w:r>
      <w:r w:rsidR="009C1C94">
        <w:t>three</w:t>
      </w:r>
      <w:r w:rsidR="006609DC">
        <w:t xml:space="preserve"> other provinces, </w:t>
      </w:r>
      <w:r w:rsidR="00BB3A57">
        <w:t xml:space="preserve">New Brunswick, </w:t>
      </w:r>
      <w:r w:rsidR="00340F14">
        <w:t xml:space="preserve">Quebec, </w:t>
      </w:r>
      <w:r w:rsidR="00BC04FA">
        <w:t xml:space="preserve">and Ontario. </w:t>
      </w:r>
      <w:r w:rsidR="00613D2D">
        <w:t>Our province is divided</w:t>
      </w:r>
      <w:r w:rsidR="00E00797">
        <w:t xml:space="preserve">, </w:t>
      </w:r>
      <w:r w:rsidR="00B64433">
        <w:t xml:space="preserve">people </w:t>
      </w:r>
      <w:r w:rsidR="002B3C6A">
        <w:t>in the north</w:t>
      </w:r>
      <w:r w:rsidR="00014BDC">
        <w:t xml:space="preserve">ern </w:t>
      </w:r>
      <w:r w:rsidR="007A4DCA">
        <w:t>areas</w:t>
      </w:r>
      <w:r w:rsidR="0079024E">
        <w:t xml:space="preserve"> </w:t>
      </w:r>
      <w:r w:rsidR="00891EF6">
        <w:t xml:space="preserve">of the </w:t>
      </w:r>
      <w:r w:rsidR="00364D66">
        <w:t>mainland</w:t>
      </w:r>
      <w:r w:rsidR="00891EF6">
        <w:t xml:space="preserve"> in Cape Breton</w:t>
      </w:r>
      <w:r w:rsidR="00C6683D">
        <w:t xml:space="preserve"> are for the new system</w:t>
      </w:r>
      <w:r w:rsidR="00891EF6">
        <w:t xml:space="preserve">. </w:t>
      </w:r>
      <w:r w:rsidR="006F5445">
        <w:t>Along</w:t>
      </w:r>
      <w:r w:rsidR="003652F9">
        <w:t xml:space="preserve"> the south shore </w:t>
      </w:r>
      <w:r w:rsidR="006A6C13">
        <w:t xml:space="preserve">and in the Anna </w:t>
      </w:r>
      <w:r w:rsidR="00717795">
        <w:t xml:space="preserve">Polish </w:t>
      </w:r>
      <w:r w:rsidR="005C3254">
        <w:t>Valley</w:t>
      </w:r>
      <w:r w:rsidR="00C6683D">
        <w:t xml:space="preserve"> people </w:t>
      </w:r>
      <w:r w:rsidR="00345251">
        <w:t>do not like the new ways</w:t>
      </w:r>
      <w:r w:rsidR="001B06CA">
        <w:t xml:space="preserve"> and ideas.</w:t>
      </w:r>
      <w:r w:rsidR="00D544EC">
        <w:t xml:space="preserve"> Our </w:t>
      </w:r>
      <w:r w:rsidR="00DB6734">
        <w:t xml:space="preserve">economy is </w:t>
      </w:r>
      <w:r w:rsidR="00D544EC">
        <w:t xml:space="preserve">made up of </w:t>
      </w:r>
      <w:r w:rsidR="00DB6734">
        <w:t>fishing, shipping, shipbuilding, agriculture, and natural resources such as timber. People don’t want those to change, and that is one of the main reasons people along the south shore are agents joining the nation.</w:t>
      </w:r>
      <w:r w:rsidR="007869FC">
        <w:t xml:space="preserve"> </w:t>
      </w:r>
      <w:r w:rsidR="00EC2B8C">
        <w:t>Sir Char</w:t>
      </w:r>
      <w:r w:rsidR="00D12B3D">
        <w:t>les Tupp</w:t>
      </w:r>
      <w:r w:rsidR="003142C7">
        <w:t>er</w:t>
      </w:r>
      <w:r w:rsidR="00D12B3D">
        <w:t xml:space="preserve"> was </w:t>
      </w:r>
      <w:r w:rsidR="00F676AB">
        <w:t>motivated</w:t>
      </w:r>
      <w:r w:rsidR="00D10214">
        <w:t xml:space="preserve"> to become part of the Dominion of Canada</w:t>
      </w:r>
      <w:r w:rsidR="00C77D8C">
        <w:t>, so tha</w:t>
      </w:r>
      <w:r w:rsidR="00CE3975">
        <w:t xml:space="preserve">t we could </w:t>
      </w:r>
      <w:r w:rsidR="0009047E">
        <w:t xml:space="preserve">have access to a </w:t>
      </w:r>
      <w:r w:rsidR="009E3499">
        <w:t xml:space="preserve">railway </w:t>
      </w:r>
      <w:r w:rsidR="00554C8E">
        <w:t xml:space="preserve">that will go across Canada. </w:t>
      </w:r>
      <w:r w:rsidR="00A7395C">
        <w:t xml:space="preserve">The process of joining the Dominion of </w:t>
      </w:r>
      <w:r w:rsidR="00710533">
        <w:t>Canada</w:t>
      </w:r>
      <w:r w:rsidR="00A7395C">
        <w:t xml:space="preserve"> has been a long and t</w:t>
      </w:r>
      <w:r w:rsidR="00A84718">
        <w:t>i</w:t>
      </w:r>
      <w:r w:rsidR="00B83D56">
        <w:t>ring</w:t>
      </w:r>
      <w:r w:rsidR="00657E07">
        <w:t xml:space="preserve">, our leader </w:t>
      </w:r>
      <w:r w:rsidR="00995FCC">
        <w:t>has</w:t>
      </w:r>
      <w:r w:rsidR="00657E07">
        <w:t xml:space="preserve"> been working since </w:t>
      </w:r>
      <w:r w:rsidR="00BC5040">
        <w:t>1864</w:t>
      </w:r>
      <w:r w:rsidR="00BB1A35">
        <w:t xml:space="preserve"> when the colonial </w:t>
      </w:r>
      <w:r w:rsidR="00A73DA5">
        <w:t>politicians</w:t>
      </w:r>
      <w:r w:rsidR="002077F4">
        <w:t xml:space="preserve"> </w:t>
      </w:r>
      <w:r w:rsidR="00A73DA5">
        <w:t>met and started n</w:t>
      </w:r>
      <w:r w:rsidR="007F29B1">
        <w:t xml:space="preserve">egotiated terms. </w:t>
      </w:r>
      <w:r w:rsidR="00EF4B69">
        <w:t>Even though not everyone is happy</w:t>
      </w:r>
      <w:r w:rsidR="0034647A">
        <w:t>, this is a huge step for us as a nation and we will for</w:t>
      </w:r>
      <w:r w:rsidR="003705B0">
        <w:t>ever be grateful to Sir Charles Tupper</w:t>
      </w:r>
      <w:r w:rsidR="007023F7">
        <w:t>, and everyone else who made this possible.</w:t>
      </w:r>
    </w:p>
    <w:p w14:paraId="53379688" w14:textId="5B8A1880" w:rsidR="00614F74" w:rsidRDefault="00614F74" w:rsidP="00614F74">
      <w:pPr>
        <w:jc w:val="center"/>
      </w:pPr>
    </w:p>
    <w:p w14:paraId="5BDADE29" w14:textId="0876370C" w:rsidR="00614F74" w:rsidRPr="008B0640" w:rsidRDefault="00F10A1D" w:rsidP="00614F74">
      <w:pPr>
        <w:jc w:val="center"/>
        <w:rPr>
          <w:u w:val="double"/>
        </w:rPr>
      </w:pPr>
      <w:r w:rsidRPr="00F10A1D">
        <w:rPr>
          <w:rFonts w:ascii="Times New Roman" w:eastAsia="Times New Roman" w:hAnsi="Times New Roman" w:cs="Times New Roman"/>
        </w:rPr>
        <w:fldChar w:fldCharType="begin"/>
      </w:r>
      <w:r w:rsidRPr="00F10A1D">
        <w:rPr>
          <w:rFonts w:ascii="Times New Roman" w:eastAsia="Times New Roman" w:hAnsi="Times New Roman" w:cs="Times New Roman"/>
        </w:rPr>
        <w:instrText xml:space="preserve"> INCLUDEPICTURE "/var/folders/1f/tt3gd7710t13rbrnj8n7wywc0000gn/T/com.microsoft.Word/WebArchiveCopyPasteTempFiles/tupper_quick.jpg" \* MERGEFORMATINET </w:instrText>
      </w:r>
      <w:r w:rsidRPr="00F10A1D">
        <w:rPr>
          <w:rFonts w:ascii="Times New Roman" w:eastAsia="Times New Roman" w:hAnsi="Times New Roman" w:cs="Times New Roman"/>
        </w:rPr>
        <w:fldChar w:fldCharType="separate"/>
      </w:r>
      <w:r w:rsidRPr="00F10A1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2A6D59" wp14:editId="08B1CCB2">
            <wp:extent cx="2059459" cy="2673968"/>
            <wp:effectExtent l="0" t="0" r="0" b="6350"/>
            <wp:docPr id="6" name="Picture 6" descr="Essay-eh: Sir Charles Tu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say-eh: Sir Charles Tup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64" cy="26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A1D">
        <w:rPr>
          <w:rFonts w:ascii="Times New Roman" w:eastAsia="Times New Roman" w:hAnsi="Times New Roman" w:cs="Times New Roman"/>
        </w:rPr>
        <w:fldChar w:fldCharType="end"/>
      </w:r>
    </w:p>
    <w:p w14:paraId="19F76CAB" w14:textId="4410A613" w:rsidR="00614F74" w:rsidRDefault="00614F74" w:rsidP="00614F74">
      <w:pPr>
        <w:jc w:val="center"/>
      </w:pPr>
    </w:p>
    <w:p w14:paraId="4DC00B75" w14:textId="04043877" w:rsidR="00614F74" w:rsidRPr="008B0640" w:rsidRDefault="00F10A1D" w:rsidP="00614F74">
      <w:pPr>
        <w:jc w:val="center"/>
        <w:rPr>
          <w:b/>
          <w:bCs/>
          <w:u w:val="single"/>
        </w:rPr>
      </w:pPr>
      <w:r w:rsidRPr="008B0640">
        <w:rPr>
          <w:b/>
          <w:bCs/>
          <w:u w:val="single"/>
        </w:rPr>
        <w:t>Sir Charles Tupper</w:t>
      </w:r>
    </w:p>
    <w:p w14:paraId="5D262141" w14:textId="191058CA" w:rsidR="00B55392" w:rsidRPr="00B55392" w:rsidRDefault="00B55392" w:rsidP="00B55392">
      <w:pPr>
        <w:rPr>
          <w:rFonts w:ascii="Times New Roman" w:eastAsia="Times New Roman" w:hAnsi="Times New Roman" w:cs="Times New Roman"/>
        </w:rPr>
      </w:pPr>
    </w:p>
    <w:p w14:paraId="54F9A9A8" w14:textId="7BDFCC54" w:rsidR="00614F74" w:rsidRDefault="00E36BB5" w:rsidP="00B55392">
      <w:pPr>
        <w:jc w:val="center"/>
        <w:rPr>
          <w:b/>
          <w:bCs/>
          <w:sz w:val="36"/>
          <w:szCs w:val="36"/>
        </w:rPr>
      </w:pPr>
      <w:r w:rsidRPr="002A6E59">
        <w:rPr>
          <w:b/>
          <w:bCs/>
          <w:sz w:val="36"/>
          <w:szCs w:val="36"/>
        </w:rPr>
        <w:t>Weather</w:t>
      </w:r>
    </w:p>
    <w:p w14:paraId="74F765E5" w14:textId="520CFA00" w:rsidR="00540C7B" w:rsidRDefault="00540C7B" w:rsidP="00614F74">
      <w:pPr>
        <w:rPr>
          <w:b/>
          <w:bCs/>
          <w:sz w:val="36"/>
          <w:szCs w:val="36"/>
        </w:rPr>
      </w:pPr>
    </w:p>
    <w:p w14:paraId="3DC13AC7" w14:textId="14CAA35F" w:rsidR="00614F74" w:rsidRDefault="00226BA1" w:rsidP="00740F88">
      <w:pPr>
        <w:jc w:val="center"/>
      </w:pPr>
      <w:r>
        <w:t xml:space="preserve">Today the </w:t>
      </w:r>
      <w:r w:rsidR="005E3955">
        <w:t xml:space="preserve">we have a high of </w:t>
      </w:r>
      <w:r w:rsidR="00F600DE">
        <w:t>19</w:t>
      </w:r>
      <w:r w:rsidR="006532DD">
        <w:t xml:space="preserve"> </w:t>
      </w:r>
      <w:r w:rsidR="005E3955">
        <w:t>and a low of 11 with strong winds coming at 5</w:t>
      </w:r>
      <w:r w:rsidR="00C208C2">
        <w:t xml:space="preserve">pm. </w:t>
      </w:r>
      <w:r w:rsidR="00540C7B">
        <w:t xml:space="preserve">The weather coming up this week in </w:t>
      </w:r>
      <w:r w:rsidR="00975E5F">
        <w:t>Cape B</w:t>
      </w:r>
      <w:r w:rsidR="007A51FD">
        <w:t xml:space="preserve">reton </w:t>
      </w:r>
      <w:r w:rsidR="003F7837">
        <w:t xml:space="preserve">looks like </w:t>
      </w:r>
      <w:r w:rsidR="00F32BA1">
        <w:t>it’s</w:t>
      </w:r>
      <w:r w:rsidR="003F7837">
        <w:t xml:space="preserve"> going to be warm.</w:t>
      </w:r>
      <w:r w:rsidR="006B206A">
        <w:t xml:space="preserve"> On </w:t>
      </w:r>
      <w:r w:rsidR="00F32BA1">
        <w:t>Wednesday</w:t>
      </w:r>
      <w:r w:rsidR="006B206A">
        <w:t xml:space="preserve"> we have a high </w:t>
      </w:r>
      <w:r w:rsidR="00F32BA1">
        <w:t xml:space="preserve">of </w:t>
      </w:r>
      <w:r w:rsidR="00645ED7">
        <w:t>23</w:t>
      </w:r>
      <w:r w:rsidR="00A01B86">
        <w:t xml:space="preserve"> and a low of 15</w:t>
      </w:r>
      <w:r w:rsidR="00BB1EEB">
        <w:t xml:space="preserve">, Thursday high of 20 and a low of 13, Friday theirs a high of </w:t>
      </w:r>
      <w:r w:rsidR="00E95A82">
        <w:t xml:space="preserve">25 with a low of 17, Saturday is a high of </w:t>
      </w:r>
      <w:r w:rsidR="000F1000">
        <w:t xml:space="preserve">24 and a low of 17, </w:t>
      </w:r>
      <w:r w:rsidR="00AA1F5D">
        <w:t>and on Sunday it’s</w:t>
      </w:r>
      <w:r w:rsidR="004B08F4">
        <w:t xml:space="preserve"> it </w:t>
      </w:r>
      <w:r w:rsidR="003D366E">
        <w:t>looks</w:t>
      </w:r>
      <w:r w:rsidR="004B08F4">
        <w:t xml:space="preserve"> like there is a chance</w:t>
      </w:r>
      <w:r w:rsidR="007960CC">
        <w:t xml:space="preserve"> 70</w:t>
      </w:r>
      <w:r w:rsidR="00035430">
        <w:t>%</w:t>
      </w:r>
      <w:r w:rsidR="004B08F4">
        <w:t xml:space="preserve"> of </w:t>
      </w:r>
      <w:r w:rsidR="003D366E">
        <w:t>rain with a high of 15 and a low of 7.</w:t>
      </w:r>
    </w:p>
    <w:p w14:paraId="1D2AD655" w14:textId="0F6D3CF8" w:rsidR="00AA336C" w:rsidRDefault="00AA336C" w:rsidP="00740F88">
      <w:pPr>
        <w:jc w:val="center"/>
      </w:pPr>
    </w:p>
    <w:p w14:paraId="6FCF0791" w14:textId="73A2F931" w:rsidR="001C7F01" w:rsidRDefault="001C7F01" w:rsidP="003C448E">
      <w:pPr>
        <w:spacing w:after="150" w:line="432" w:lineRule="atLeast"/>
        <w:ind w:left="720" w:hanging="567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Work Cited</w:t>
      </w:r>
    </w:p>
    <w:p w14:paraId="597AA777" w14:textId="49CD9B63" w:rsidR="008010A3" w:rsidRPr="008010A3" w:rsidRDefault="008010A3" w:rsidP="003C448E">
      <w:pPr>
        <w:spacing w:after="150" w:line="432" w:lineRule="atLeast"/>
        <w:ind w:left="720" w:hanging="567"/>
        <w:rPr>
          <w:rFonts w:ascii="Times New Roman" w:eastAsia="Times New Roman" w:hAnsi="Times New Roman" w:cs="Times New Roman"/>
          <w:color w:val="333333"/>
        </w:rPr>
      </w:pPr>
      <w:r w:rsidRPr="008010A3">
        <w:rPr>
          <w:rFonts w:ascii="Times New Roman" w:eastAsia="Times New Roman" w:hAnsi="Times New Roman" w:cs="Times New Roman"/>
          <w:color w:val="333333"/>
        </w:rPr>
        <w:t>Archives Canada. “Nova Scotia (1867).” </w:t>
      </w:r>
      <w:r w:rsidRPr="008010A3">
        <w:rPr>
          <w:rFonts w:ascii="Times New Roman" w:eastAsia="Times New Roman" w:hAnsi="Times New Roman" w:cs="Times New Roman"/>
          <w:i/>
          <w:iCs/>
          <w:color w:val="333333"/>
        </w:rPr>
        <w:t>Library and Archives Canada</w:t>
      </w:r>
      <w:r w:rsidRPr="008010A3">
        <w:rPr>
          <w:rFonts w:ascii="Times New Roman" w:eastAsia="Times New Roman" w:hAnsi="Times New Roman" w:cs="Times New Roman"/>
          <w:color w:val="333333"/>
        </w:rPr>
        <w:t>, Government of Canada, 5 May 2016, www.bac-lac.gc.ca/eng/discover/politics-government/canadian-confederation/Pages/nova-scotia-1867.aspx.</w:t>
      </w:r>
    </w:p>
    <w:p w14:paraId="51776246" w14:textId="77777777" w:rsidR="008010A3" w:rsidRPr="008010A3" w:rsidRDefault="008010A3" w:rsidP="008010A3">
      <w:pPr>
        <w:spacing w:after="150" w:line="432" w:lineRule="atLeast"/>
        <w:ind w:left="567" w:hanging="567"/>
        <w:rPr>
          <w:rFonts w:ascii="Times New Roman" w:eastAsia="Times New Roman" w:hAnsi="Times New Roman" w:cs="Times New Roman"/>
          <w:color w:val="333333"/>
        </w:rPr>
      </w:pPr>
      <w:r w:rsidRPr="008010A3">
        <w:rPr>
          <w:rFonts w:ascii="Times New Roman" w:eastAsia="Times New Roman" w:hAnsi="Times New Roman" w:cs="Times New Roman"/>
          <w:color w:val="333333"/>
        </w:rPr>
        <w:t>Farr, D.M.L. “Sir Charles Tupper.” </w:t>
      </w:r>
      <w:r w:rsidRPr="008010A3">
        <w:rPr>
          <w:rFonts w:ascii="Times New Roman" w:eastAsia="Times New Roman" w:hAnsi="Times New Roman" w:cs="Times New Roman"/>
          <w:i/>
          <w:iCs/>
          <w:color w:val="333333"/>
        </w:rPr>
        <w:t>The Canadian Encyclopedia</w:t>
      </w:r>
      <w:r w:rsidRPr="008010A3">
        <w:rPr>
          <w:rFonts w:ascii="Times New Roman" w:eastAsia="Times New Roman" w:hAnsi="Times New Roman" w:cs="Times New Roman"/>
          <w:color w:val="333333"/>
        </w:rPr>
        <w:t>, The Canadian Encyclopedia, 21 Feb. 2008, www.thecanadianencyclopedia.ca/en/article/sir-charles-tupper.</w:t>
      </w:r>
    </w:p>
    <w:p w14:paraId="6C01F816" w14:textId="77777777" w:rsidR="008010A3" w:rsidRPr="008010A3" w:rsidRDefault="008010A3" w:rsidP="008010A3">
      <w:pPr>
        <w:spacing w:after="150" w:line="432" w:lineRule="atLeast"/>
        <w:ind w:left="567" w:hanging="567"/>
        <w:rPr>
          <w:rFonts w:ascii="Times New Roman" w:eastAsia="Times New Roman" w:hAnsi="Times New Roman" w:cs="Times New Roman"/>
          <w:color w:val="333333"/>
        </w:rPr>
      </w:pPr>
      <w:r w:rsidRPr="008010A3">
        <w:rPr>
          <w:rFonts w:ascii="Times New Roman" w:eastAsia="Times New Roman" w:hAnsi="Times New Roman" w:cs="Times New Roman"/>
          <w:color w:val="333333"/>
        </w:rPr>
        <w:t>“Nova Scotia - History and Culture.” </w:t>
      </w:r>
      <w:r w:rsidRPr="008010A3">
        <w:rPr>
          <w:rFonts w:ascii="Times New Roman" w:eastAsia="Times New Roman" w:hAnsi="Times New Roman" w:cs="Times New Roman"/>
          <w:i/>
          <w:iCs/>
          <w:color w:val="333333"/>
        </w:rPr>
        <w:t>Adventure Tourism - Experiential Travel Guides</w:t>
      </w:r>
      <w:r w:rsidRPr="008010A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010A3">
        <w:rPr>
          <w:rFonts w:ascii="Times New Roman" w:eastAsia="Times New Roman" w:hAnsi="Times New Roman" w:cs="Times New Roman"/>
          <w:color w:val="333333"/>
        </w:rPr>
        <w:t>IExplore</w:t>
      </w:r>
      <w:proofErr w:type="spellEnd"/>
      <w:r w:rsidRPr="008010A3">
        <w:rPr>
          <w:rFonts w:ascii="Times New Roman" w:eastAsia="Times New Roman" w:hAnsi="Times New Roman" w:cs="Times New Roman"/>
          <w:color w:val="333333"/>
        </w:rPr>
        <w:t>, www.iexplore.com/articles/travel-guides/north-america/canada/nova-scotia/history-and-culture.</w:t>
      </w:r>
    </w:p>
    <w:p w14:paraId="229749F9" w14:textId="77777777" w:rsidR="008010A3" w:rsidRPr="008010A3" w:rsidRDefault="008010A3" w:rsidP="008010A3">
      <w:pPr>
        <w:spacing w:after="150" w:line="432" w:lineRule="atLeast"/>
        <w:ind w:left="567" w:hanging="567"/>
        <w:rPr>
          <w:rFonts w:ascii="Times New Roman" w:eastAsia="Times New Roman" w:hAnsi="Times New Roman" w:cs="Times New Roman"/>
          <w:color w:val="333333"/>
        </w:rPr>
      </w:pPr>
      <w:r w:rsidRPr="008010A3">
        <w:rPr>
          <w:rFonts w:ascii="Times New Roman" w:eastAsia="Times New Roman" w:hAnsi="Times New Roman" w:cs="Times New Roman"/>
          <w:color w:val="333333"/>
        </w:rPr>
        <w:t>Waite, P.B. “Confederation.” </w:t>
      </w:r>
      <w:r w:rsidRPr="008010A3">
        <w:rPr>
          <w:rFonts w:ascii="Times New Roman" w:eastAsia="Times New Roman" w:hAnsi="Times New Roman" w:cs="Times New Roman"/>
          <w:i/>
          <w:iCs/>
          <w:color w:val="333333"/>
        </w:rPr>
        <w:t>The Canadian Encyclopedia</w:t>
      </w:r>
      <w:r w:rsidRPr="008010A3">
        <w:rPr>
          <w:rFonts w:ascii="Times New Roman" w:eastAsia="Times New Roman" w:hAnsi="Times New Roman" w:cs="Times New Roman"/>
          <w:color w:val="333333"/>
        </w:rPr>
        <w:t>, The Canadian Encyclopedia, 22 Sept. 2013, www.thecanadianencyclopedia.ca/en/article/confederation.</w:t>
      </w:r>
    </w:p>
    <w:p w14:paraId="20FD912D" w14:textId="77777777" w:rsidR="008010A3" w:rsidRPr="008010A3" w:rsidRDefault="008010A3" w:rsidP="008010A3">
      <w:pPr>
        <w:rPr>
          <w:rFonts w:ascii="Times New Roman" w:eastAsia="Times New Roman" w:hAnsi="Times New Roman" w:cs="Times New Roman"/>
        </w:rPr>
      </w:pPr>
    </w:p>
    <w:p w14:paraId="6CC8B182" w14:textId="77777777" w:rsidR="00AA336C" w:rsidRDefault="00AA336C" w:rsidP="00AA336C"/>
    <w:sectPr w:rsidR="00AA336C" w:rsidSect="0068511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DEA2" w14:textId="77777777" w:rsidR="008B03DC" w:rsidRDefault="008B03DC" w:rsidP="00605A6D">
      <w:r>
        <w:separator/>
      </w:r>
    </w:p>
  </w:endnote>
  <w:endnote w:type="continuationSeparator" w:id="0">
    <w:p w14:paraId="1C2F6F5C" w14:textId="77777777" w:rsidR="008B03DC" w:rsidRDefault="008B03DC" w:rsidP="006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CBD7" w14:textId="77777777" w:rsidR="008B03DC" w:rsidRDefault="008B03DC" w:rsidP="00605A6D">
      <w:r>
        <w:separator/>
      </w:r>
    </w:p>
  </w:footnote>
  <w:footnote w:type="continuationSeparator" w:id="0">
    <w:p w14:paraId="527A4F7D" w14:textId="77777777" w:rsidR="008B03DC" w:rsidRDefault="008B03DC" w:rsidP="0060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38C8" w14:textId="0C073C9F" w:rsidR="00736DA2" w:rsidRPr="00BF55EC" w:rsidRDefault="00736DA2" w:rsidP="00BA4399">
    <w:pPr>
      <w:pStyle w:val="Header"/>
      <w:jc w:val="cent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6D"/>
    <w:rsid w:val="00014BDC"/>
    <w:rsid w:val="00035430"/>
    <w:rsid w:val="000417D5"/>
    <w:rsid w:val="00050064"/>
    <w:rsid w:val="0009047E"/>
    <w:rsid w:val="000F1000"/>
    <w:rsid w:val="00152FAB"/>
    <w:rsid w:val="00184E5E"/>
    <w:rsid w:val="001B06CA"/>
    <w:rsid w:val="001C7F01"/>
    <w:rsid w:val="002077F4"/>
    <w:rsid w:val="00211943"/>
    <w:rsid w:val="00226BA1"/>
    <w:rsid w:val="00240A87"/>
    <w:rsid w:val="00275619"/>
    <w:rsid w:val="00276546"/>
    <w:rsid w:val="00282A29"/>
    <w:rsid w:val="00294C89"/>
    <w:rsid w:val="002954C3"/>
    <w:rsid w:val="002A6E59"/>
    <w:rsid w:val="002B3C6A"/>
    <w:rsid w:val="002D3D77"/>
    <w:rsid w:val="003025C1"/>
    <w:rsid w:val="00303E33"/>
    <w:rsid w:val="003142C7"/>
    <w:rsid w:val="00340F14"/>
    <w:rsid w:val="00345251"/>
    <w:rsid w:val="0034647A"/>
    <w:rsid w:val="00352EE7"/>
    <w:rsid w:val="00364D66"/>
    <w:rsid w:val="003652F9"/>
    <w:rsid w:val="003705B0"/>
    <w:rsid w:val="0037516A"/>
    <w:rsid w:val="003C448E"/>
    <w:rsid w:val="003D0958"/>
    <w:rsid w:val="003D366E"/>
    <w:rsid w:val="003F60F2"/>
    <w:rsid w:val="003F7837"/>
    <w:rsid w:val="00450EF4"/>
    <w:rsid w:val="0049133B"/>
    <w:rsid w:val="004B08F4"/>
    <w:rsid w:val="004E3DC5"/>
    <w:rsid w:val="004F269A"/>
    <w:rsid w:val="00511733"/>
    <w:rsid w:val="00540C7B"/>
    <w:rsid w:val="00554C8E"/>
    <w:rsid w:val="00566DDA"/>
    <w:rsid w:val="005C1D1A"/>
    <w:rsid w:val="005C3254"/>
    <w:rsid w:val="005D37A7"/>
    <w:rsid w:val="005E3955"/>
    <w:rsid w:val="00605A6D"/>
    <w:rsid w:val="00613D2D"/>
    <w:rsid w:val="00614F74"/>
    <w:rsid w:val="00626CF1"/>
    <w:rsid w:val="00645ED7"/>
    <w:rsid w:val="006532DD"/>
    <w:rsid w:val="0065440E"/>
    <w:rsid w:val="00657E07"/>
    <w:rsid w:val="006609DC"/>
    <w:rsid w:val="00685119"/>
    <w:rsid w:val="006A6C13"/>
    <w:rsid w:val="006B206A"/>
    <w:rsid w:val="006F5445"/>
    <w:rsid w:val="007023F7"/>
    <w:rsid w:val="00710533"/>
    <w:rsid w:val="00713FE1"/>
    <w:rsid w:val="00717795"/>
    <w:rsid w:val="00721051"/>
    <w:rsid w:val="00736DA2"/>
    <w:rsid w:val="00740F88"/>
    <w:rsid w:val="007869FC"/>
    <w:rsid w:val="0079024E"/>
    <w:rsid w:val="007960CC"/>
    <w:rsid w:val="007A4DCA"/>
    <w:rsid w:val="007A51FD"/>
    <w:rsid w:val="007C7D5B"/>
    <w:rsid w:val="007F29B1"/>
    <w:rsid w:val="008010A3"/>
    <w:rsid w:val="00891EF6"/>
    <w:rsid w:val="008929BE"/>
    <w:rsid w:val="008B03DC"/>
    <w:rsid w:val="008B0640"/>
    <w:rsid w:val="008B574A"/>
    <w:rsid w:val="008E4E14"/>
    <w:rsid w:val="008F0D34"/>
    <w:rsid w:val="0094236A"/>
    <w:rsid w:val="00953E83"/>
    <w:rsid w:val="0096271C"/>
    <w:rsid w:val="00975E5F"/>
    <w:rsid w:val="00995FCC"/>
    <w:rsid w:val="009B489A"/>
    <w:rsid w:val="009C1C94"/>
    <w:rsid w:val="009E3499"/>
    <w:rsid w:val="00A01B86"/>
    <w:rsid w:val="00A0366F"/>
    <w:rsid w:val="00A126FF"/>
    <w:rsid w:val="00A7395C"/>
    <w:rsid w:val="00A73DA5"/>
    <w:rsid w:val="00A74783"/>
    <w:rsid w:val="00A82884"/>
    <w:rsid w:val="00A84718"/>
    <w:rsid w:val="00AA1F5D"/>
    <w:rsid w:val="00AA336C"/>
    <w:rsid w:val="00B55392"/>
    <w:rsid w:val="00B569AE"/>
    <w:rsid w:val="00B64433"/>
    <w:rsid w:val="00B83D56"/>
    <w:rsid w:val="00B97853"/>
    <w:rsid w:val="00BA4399"/>
    <w:rsid w:val="00BB1A35"/>
    <w:rsid w:val="00BB1EEB"/>
    <w:rsid w:val="00BB3A57"/>
    <w:rsid w:val="00BC04FA"/>
    <w:rsid w:val="00BC5040"/>
    <w:rsid w:val="00BD1063"/>
    <w:rsid w:val="00BF55EC"/>
    <w:rsid w:val="00C208C2"/>
    <w:rsid w:val="00C444F7"/>
    <w:rsid w:val="00C6683D"/>
    <w:rsid w:val="00C77D8C"/>
    <w:rsid w:val="00C87BE4"/>
    <w:rsid w:val="00CB1076"/>
    <w:rsid w:val="00CE3975"/>
    <w:rsid w:val="00D10214"/>
    <w:rsid w:val="00D12B3D"/>
    <w:rsid w:val="00D21422"/>
    <w:rsid w:val="00D468EC"/>
    <w:rsid w:val="00D544EC"/>
    <w:rsid w:val="00D75661"/>
    <w:rsid w:val="00DB6734"/>
    <w:rsid w:val="00E00797"/>
    <w:rsid w:val="00E36BB5"/>
    <w:rsid w:val="00E95A82"/>
    <w:rsid w:val="00EC2B8C"/>
    <w:rsid w:val="00EF4B69"/>
    <w:rsid w:val="00F10A1D"/>
    <w:rsid w:val="00F24DEF"/>
    <w:rsid w:val="00F32BA1"/>
    <w:rsid w:val="00F41E71"/>
    <w:rsid w:val="00F53130"/>
    <w:rsid w:val="00F564CF"/>
    <w:rsid w:val="00F600DE"/>
    <w:rsid w:val="00F64133"/>
    <w:rsid w:val="00F676AB"/>
    <w:rsid w:val="00FD1366"/>
    <w:rsid w:val="00FD3C8B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F0C8A"/>
  <w15:chartTrackingRefBased/>
  <w15:docId w15:val="{DE5B7DC8-88E0-FC4E-B886-36CBB35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6D"/>
  </w:style>
  <w:style w:type="paragraph" w:styleId="Footer">
    <w:name w:val="footer"/>
    <w:basedOn w:val="Normal"/>
    <w:link w:val="FooterChar"/>
    <w:uiPriority w:val="99"/>
    <w:unhideWhenUsed/>
    <w:rsid w:val="00605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6D"/>
  </w:style>
  <w:style w:type="paragraph" w:customStyle="1" w:styleId="sc-ccscjj">
    <w:name w:val="sc-ccscjj"/>
    <w:basedOn w:val="Normal"/>
    <w:rsid w:val="00801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010A3"/>
  </w:style>
  <w:style w:type="paragraph" w:customStyle="1" w:styleId="sc-dhminp">
    <w:name w:val="sc-dhminp"/>
    <w:basedOn w:val="Normal"/>
    <w:rsid w:val="00801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127S-Hinrichs, Georgia</dc:creator>
  <cp:keywords/>
  <dc:description/>
  <cp:lastModifiedBy>127S-Hinrichs, Georgia</cp:lastModifiedBy>
  <cp:revision>145</cp:revision>
  <dcterms:created xsi:type="dcterms:W3CDTF">2020-04-08T19:05:00Z</dcterms:created>
  <dcterms:modified xsi:type="dcterms:W3CDTF">2020-04-09T05:27:00Z</dcterms:modified>
</cp:coreProperties>
</file>