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B64BE5" w14:paraId="2597DE26" wp14:textId="2B3EDC9A">
      <w:pPr>
        <w:jc w:val="center"/>
      </w:pPr>
      <w:bookmarkStart w:name="_GoBack" w:id="0"/>
      <w:bookmarkEnd w:id="0"/>
      <w:r w:rsidR="53B64BE5">
        <w:rPr>
          <w:b w:val="0"/>
          <w:bCs w:val="0"/>
        </w:rPr>
        <w:t>Quebec C</w:t>
      </w:r>
      <w:r w:rsidR="53B64BE5">
        <w:rPr>
          <w:b w:val="0"/>
          <w:bCs w:val="0"/>
        </w:rPr>
        <w:t>i</w:t>
      </w:r>
      <w:r w:rsidR="53B64BE5">
        <w:rPr>
          <w:b w:val="0"/>
          <w:bCs w:val="0"/>
        </w:rPr>
        <w:t>ty</w:t>
      </w:r>
    </w:p>
    <w:p xmlns:wp14="http://schemas.microsoft.com/office/word/2010/wordml" w:rsidP="53B64BE5" w14:paraId="6A03A5C3" wp14:textId="1B798ED3">
      <w:pPr>
        <w:spacing w:after="160" w:line="259" w:lineRule="auto"/>
        <w:rPr>
          <w:rFonts w:ascii="Calibri" w:hAnsi="Calibri" w:eastAsia="Calibri" w:cs="Calibri"/>
          <w:noProof w:val="0"/>
          <w:sz w:val="22"/>
          <w:szCs w:val="22"/>
          <w:lang w:val="en-US"/>
        </w:rPr>
      </w:pPr>
      <w:r w:rsidRPr="53B64BE5" w:rsidR="53B64BE5">
        <w:rPr>
          <w:rFonts w:ascii="Calibri" w:hAnsi="Calibri" w:eastAsia="Calibri" w:cs="Calibri"/>
          <w:noProof w:val="0"/>
          <w:sz w:val="22"/>
          <w:szCs w:val="22"/>
          <w:lang w:val="en-US"/>
        </w:rPr>
        <w:t>A) The climate in Quebec varies dramatically depending on the season, with hot and humid summers and cold snowy winters. In the spring, the cold winters come to an end and the warm weather begins. Although, snow in April and May is no surprise. Summer is extremely warm, however most of the rainfall in Quebec happens in the summer months, but it is almost always followed by sunshine. In Autumn temperatures drop and there is occasional snowfall. In the winter it can get very cold with an average daytime temperature of –7.</w:t>
      </w:r>
    </w:p>
    <w:p xmlns:wp14="http://schemas.microsoft.com/office/word/2010/wordml" w:rsidP="53B64BE5" w14:paraId="3E26FFB9" wp14:textId="0440F230">
      <w:pPr>
        <w:spacing w:after="160" w:line="259" w:lineRule="auto"/>
        <w:rPr>
          <w:rFonts w:ascii="Calibri" w:hAnsi="Calibri" w:eastAsia="Calibri" w:cs="Calibri"/>
          <w:noProof w:val="0"/>
          <w:sz w:val="22"/>
          <w:szCs w:val="22"/>
          <w:lang w:val="en-US"/>
        </w:rPr>
      </w:pPr>
      <w:r w:rsidRPr="53B64BE5" w:rsidR="53B64BE5">
        <w:rPr>
          <w:rFonts w:ascii="Calibri" w:hAnsi="Calibri" w:eastAsia="Calibri" w:cs="Calibri"/>
          <w:noProof w:val="0"/>
          <w:sz w:val="22"/>
          <w:szCs w:val="22"/>
          <w:lang w:val="en-US"/>
        </w:rPr>
        <w:t>B) Quebec has a European feel with the same style of architecture. Most of the buildings are old and made of brick. The city is built at the top of the St.Lawrance river where it narrows and meets the Saint Charles river. Old Quebec is built on top of the Cap-Diamant, which is on the eastern edge of a plateau.</w:t>
      </w:r>
    </w:p>
    <w:p xmlns:wp14="http://schemas.microsoft.com/office/word/2010/wordml" w:rsidP="53B64BE5" w14:paraId="1035ADF1" wp14:textId="6ED4CA22">
      <w:pPr>
        <w:pStyle w:val="Normal"/>
      </w:pPr>
      <w:r w:rsidR="53B64BE5">
        <w:rPr/>
        <w:t>C ) D) Quebec City is in Quebec and is in the Great Lakes-Lowland region.</w:t>
      </w:r>
    </w:p>
    <w:p xmlns:wp14="http://schemas.microsoft.com/office/word/2010/wordml" w:rsidP="53B64BE5" w14:paraId="2C078E63" wp14:textId="0EB8D40B">
      <w:pPr>
        <w:pStyle w:val="Normal"/>
        <w:spacing w:after="160" w:line="259" w:lineRule="auto"/>
        <w:rPr>
          <w:rFonts w:ascii="Calibri" w:hAnsi="Calibri" w:eastAsia="Calibri" w:cs="Calibri"/>
          <w:noProof w:val="0"/>
          <w:sz w:val="22"/>
          <w:szCs w:val="22"/>
          <w:lang w:val="en-US"/>
        </w:rPr>
      </w:pPr>
      <w:r w:rsidR="53B64BE5">
        <w:rPr/>
        <w:t xml:space="preserve">E) As of 2016, the population of Quebec City is 531, 902. </w:t>
      </w:r>
    </w:p>
    <w:p w:rsidR="2C521998" w:rsidP="17D650A9" w:rsidRDefault="2C521998" w14:paraId="1E8AA973" w14:textId="4B0C07E8">
      <w:pPr>
        <w:spacing w:after="160" w:line="259" w:lineRule="auto"/>
        <w:rPr>
          <w:rFonts w:ascii="Calibri" w:hAnsi="Calibri" w:eastAsia="Calibri" w:cs="Calibri"/>
          <w:noProof w:val="0"/>
          <w:sz w:val="22"/>
          <w:szCs w:val="22"/>
          <w:lang w:val="en-US"/>
        </w:rPr>
      </w:pPr>
      <w:r w:rsidRPr="17D650A9" w:rsidR="17D650A9">
        <w:rPr>
          <w:rFonts w:ascii="Calibri" w:hAnsi="Calibri" w:eastAsia="Calibri" w:cs="Calibri"/>
          <w:noProof w:val="0"/>
          <w:sz w:val="22"/>
          <w:szCs w:val="22"/>
          <w:lang w:val="en-US"/>
        </w:rPr>
        <w:t>F) The monthly rent for a 900 square foot apartment in normal area is $1,038.</w:t>
      </w:r>
      <w:r w:rsidRPr="17D650A9" w:rsidR="17D650A9">
        <w:rPr>
          <w:rFonts w:ascii="Calibri" w:hAnsi="Calibri" w:eastAsia="Calibri" w:cs="Calibri"/>
          <w:noProof w:val="0"/>
          <w:sz w:val="22"/>
          <w:szCs w:val="22"/>
          <w:lang w:val="en-US"/>
        </w:rPr>
        <w:t xml:space="preserve"> The average </w:t>
      </w:r>
      <w:proofErr w:type="gramStart"/>
      <w:r w:rsidRPr="17D650A9" w:rsidR="17D650A9">
        <w:rPr>
          <w:rFonts w:ascii="Calibri" w:hAnsi="Calibri" w:eastAsia="Calibri" w:cs="Calibri"/>
          <w:noProof w:val="0"/>
          <w:sz w:val="22"/>
          <w:szCs w:val="22"/>
          <w:lang w:val="en-US"/>
        </w:rPr>
        <w:t>single family</w:t>
      </w:r>
      <w:proofErr w:type="gramEnd"/>
      <w:r w:rsidRPr="17D650A9" w:rsidR="17D650A9">
        <w:rPr>
          <w:rFonts w:ascii="Calibri" w:hAnsi="Calibri" w:eastAsia="Calibri" w:cs="Calibri"/>
          <w:noProof w:val="0"/>
          <w:sz w:val="22"/>
          <w:szCs w:val="22"/>
          <w:lang w:val="en-US"/>
        </w:rPr>
        <w:t xml:space="preserve"> house price in Quebec City is $266, 578. </w:t>
      </w:r>
    </w:p>
    <w:p w:rsidR="2C521998" w:rsidP="53B64BE5" w:rsidRDefault="2C521998" w14:paraId="537F6422" w14:textId="597BA388">
      <w:pPr>
        <w:spacing w:after="160" w:line="259" w:lineRule="auto"/>
        <w:rPr>
          <w:rFonts w:ascii="Calibri" w:hAnsi="Calibri" w:eastAsia="Calibri" w:cs="Calibri"/>
          <w:noProof w:val="0"/>
          <w:sz w:val="22"/>
          <w:szCs w:val="22"/>
          <w:lang w:val="en-US"/>
        </w:rPr>
      </w:pPr>
      <w:r w:rsidRPr="53B64BE5" w:rsidR="53B64BE5">
        <w:rPr>
          <w:rFonts w:ascii="Calibri" w:hAnsi="Calibri" w:eastAsia="Calibri" w:cs="Calibri"/>
          <w:noProof w:val="0"/>
          <w:sz w:val="22"/>
          <w:szCs w:val="22"/>
          <w:lang w:val="en-US"/>
        </w:rPr>
        <w:t>H) The crime rate in Quebec is Low.</w:t>
      </w:r>
    </w:p>
    <w:p w:rsidR="2C521998" w:rsidP="53B64BE5" w:rsidRDefault="2C521998" w14:paraId="0C931218" w14:textId="4F0E67D1">
      <w:pPr>
        <w:pStyle w:val="Normal"/>
        <w:spacing w:after="160" w:line="259" w:lineRule="auto"/>
      </w:pPr>
      <w:r w:rsidR="53B64BE5">
        <w:rPr/>
        <w:t xml:space="preserve">G) </w:t>
      </w:r>
      <w:r w:rsidR="53B64BE5">
        <w:rPr/>
        <w:t xml:space="preserve">There are numerous forms of transportation, with a wide variety of public transit and car rental options. The Quebec </w:t>
      </w:r>
      <w:r w:rsidR="53B64BE5">
        <w:rPr/>
        <w:t>C</w:t>
      </w:r>
      <w:r w:rsidR="53B64BE5">
        <w:rPr/>
        <w:t xml:space="preserve">ity area has close to 400 km of bike paths, you can also rent bikes at numerous places. There is a ferry connecting Quebec and </w:t>
      </w:r>
      <w:proofErr w:type="spellStart"/>
      <w:r w:rsidR="53B64BE5">
        <w:rPr/>
        <w:t>Lévis</w:t>
      </w:r>
      <w:proofErr w:type="spellEnd"/>
      <w:r w:rsidR="53B64BE5">
        <w:rPr/>
        <w:t xml:space="preserve">. This ferry runs 7 days a week 365 days of the year. There are many taxi services including Uber. There is also a taxi boat service transporting you across the </w:t>
      </w:r>
      <w:proofErr w:type="spellStart"/>
      <w:r w:rsidR="53B64BE5">
        <w:rPr/>
        <w:t>St.Lawrence</w:t>
      </w:r>
      <w:proofErr w:type="spellEnd"/>
      <w:r w:rsidR="53B64BE5">
        <w:rPr/>
        <w:t xml:space="preserve"> river. </w:t>
      </w:r>
    </w:p>
    <w:p w:rsidR="53B64BE5" w:rsidP="53B64BE5" w:rsidRDefault="53B64BE5" w14:paraId="4AE48B75" w14:textId="310E78F0">
      <w:pPr>
        <w:pStyle w:val="Normal"/>
      </w:pPr>
      <w:r w:rsidR="53B64BE5">
        <w:rPr/>
        <w:t xml:space="preserve">I) Most of the cities’ economy is brought into by tourism, transportation, the service sector and defense. The main industrial products are pulp and paper, food, metal and wood items. </w:t>
      </w:r>
    </w:p>
    <w:p w:rsidR="320A09C9" w:rsidP="320A09C9" w:rsidRDefault="320A09C9" w14:paraId="0A43DAD5" w14:textId="0ED1C4FF">
      <w:pPr>
        <w:pStyle w:val="Normal"/>
      </w:pPr>
      <w:r w:rsidR="53B64BE5">
        <w:rPr/>
        <w:t xml:space="preserve">J) </w:t>
      </w:r>
      <w:r w:rsidR="53B64BE5">
        <w:rPr/>
        <w:t>Quebec City has a rich culture</w:t>
      </w:r>
      <w:r w:rsidR="53B64BE5">
        <w:rPr/>
        <w:t xml:space="preserve">. A culture very similar to the francophone culture, but also different making Quebec so unique. What makes Quebec so unique from the rest of Canada, is that only 1.5 percent of the population is native English speaking, it is an almost entirely French speaking city. In Quebec they embrace winter with one of the biggest winter festivals in the world, </w:t>
      </w:r>
      <w:proofErr w:type="spellStart"/>
      <w:r w:rsidR="53B64BE5">
        <w:rPr/>
        <w:t>Carnaval</w:t>
      </w:r>
      <w:proofErr w:type="spellEnd"/>
      <w:r w:rsidR="53B64BE5">
        <w:rPr/>
        <w:t xml:space="preserve">. </w:t>
      </w:r>
      <w:proofErr w:type="spellStart"/>
      <w:r w:rsidR="53B64BE5">
        <w:rPr/>
        <w:t>Carnaval</w:t>
      </w:r>
      <w:proofErr w:type="spellEnd"/>
      <w:r w:rsidR="53B64BE5">
        <w:rPr/>
        <w:t xml:space="preserve"> is a </w:t>
      </w:r>
      <w:proofErr w:type="gramStart"/>
      <w:r w:rsidR="53B64BE5">
        <w:rPr/>
        <w:t>must see</w:t>
      </w:r>
      <w:proofErr w:type="gramEnd"/>
      <w:r w:rsidR="53B64BE5">
        <w:rPr/>
        <w:t xml:space="preserve"> event in the city, with the famous mascot Bonhomme and many fun winter activities. </w:t>
      </w:r>
    </w:p>
    <w:p w:rsidR="53B64BE5" w:rsidP="53B64BE5" w:rsidRDefault="53B64BE5" w14:paraId="0AA72CF9" w14:textId="33CD90E4">
      <w:pPr>
        <w:pStyle w:val="Normal"/>
      </w:pPr>
      <w:r w:rsidR="17D650A9">
        <w:rPr/>
        <w:t xml:space="preserve">K) </w:t>
      </w:r>
      <w:r w:rsidR="17D650A9">
        <w:rPr/>
        <w:t xml:space="preserve">There are some </w:t>
      </w:r>
      <w:r w:rsidR="17D650A9">
        <w:rPr/>
        <w:t xml:space="preserve">delicious foods native to Quebec, poutine, cheese curds, </w:t>
      </w:r>
      <w:r w:rsidR="17D650A9">
        <w:rPr/>
        <w:t>toutirre</w:t>
      </w:r>
      <w:r w:rsidR="17D650A9">
        <w:rPr/>
        <w:t xml:space="preserve">, and Quebec style split pea soup. </w:t>
      </w:r>
    </w:p>
    <w:p w:rsidR="17D650A9" w:rsidP="17D650A9" w:rsidRDefault="17D650A9" w14:paraId="2EF9B37E" w14:textId="2C98D4C9">
      <w:pPr>
        <w:pStyle w:val="Normal"/>
        <w:bidi w:val="0"/>
        <w:spacing w:before="0" w:beforeAutospacing="off" w:after="160" w:afterAutospacing="off" w:line="259" w:lineRule="auto"/>
        <w:ind w:left="0" w:right="0"/>
        <w:jc w:val="left"/>
      </w:pPr>
      <w:r w:rsidR="17D650A9">
        <w:rPr/>
        <w:t>4</w:t>
      </w:r>
    </w:p>
    <w:p w:rsidR="53B64BE5" w:rsidP="53B64BE5" w:rsidRDefault="53B64BE5" w14:paraId="6D71BE4D" w14:textId="7CFF0F5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10E5FC"/>
  <w15:docId w15:val="{8bc85a0a-8a54-4eae-85eb-46645c6a3427}"/>
  <w:rsids>
    <w:rsidRoot w:val="5010E5FC"/>
    <w:rsid w:val="17D650A9"/>
    <w:rsid w:val="2C521998"/>
    <w:rsid w:val="320A09C9"/>
    <w:rsid w:val="36FCA178"/>
    <w:rsid w:val="5010E5FC"/>
    <w:rsid w:val="53B64B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2019-09-19T20:24:59.0108605Z</dcterms:created>
  <dcterms:modified xsi:type="dcterms:W3CDTF">2019-09-24T20:52:39.9144771Z</dcterms:modified>
  <dc:creator>127S-Robinson, Jane</dc:creator>
  <lastModifiedBy>127S-Robinson, Jane</lastModifiedBy>
</coreProperties>
</file>