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6A12" w14:textId="77777777" w:rsidR="00546D38" w:rsidRPr="003E6A47" w:rsidRDefault="00546D38" w:rsidP="00546D38">
      <w:pPr>
        <w:rPr>
          <w:b/>
        </w:rPr>
      </w:pPr>
      <w:r w:rsidRPr="003E6A47">
        <w:rPr>
          <w:b/>
        </w:rPr>
        <w:t xml:space="preserve">Social Studies 10 </w:t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</w:r>
      <w:r w:rsidRPr="003E6A47">
        <w:rPr>
          <w:b/>
        </w:rPr>
        <w:tab/>
        <w:t>Mr. Aitken</w:t>
      </w:r>
    </w:p>
    <w:p w14:paraId="111AFFC5" w14:textId="77777777" w:rsidR="00546D38" w:rsidRPr="005625BC" w:rsidRDefault="00546D38" w:rsidP="00546D38">
      <w:pPr>
        <w:pStyle w:val="Title"/>
        <w:jc w:val="center"/>
        <w:rPr>
          <w:spacing w:val="0"/>
          <w:sz w:val="48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pacing w:val="0"/>
          <w:sz w:val="48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Parliamentary System</w:t>
      </w:r>
    </w:p>
    <w:p w14:paraId="53D2EA21" w14:textId="77777777" w:rsidR="00546D38" w:rsidRDefault="00F951EF" w:rsidP="00F951EF">
      <w:pPr>
        <w:jc w:val="center"/>
      </w:pPr>
      <w:r>
        <w:t>Use Pages 226-240 in your textbook to define the following terms and answer the questions.</w:t>
      </w:r>
    </w:p>
    <w:p w14:paraId="5D6CCB5A" w14:textId="77777777" w:rsidR="00546D38" w:rsidRPr="003E6A47" w:rsidRDefault="00546D38" w:rsidP="00546D38">
      <w:pPr>
        <w:pStyle w:val="Heading1"/>
      </w:pPr>
      <w:r w:rsidRPr="003E6A47">
        <w:t>Vocabulary</w:t>
      </w:r>
    </w:p>
    <w:p w14:paraId="31C233F5" w14:textId="77777777" w:rsidR="00546D38" w:rsidRPr="005625BC" w:rsidRDefault="00546D38" w:rsidP="00546D38">
      <w:pPr>
        <w:pStyle w:val="NoSpacing"/>
        <w:rPr>
          <w:u w:val="single"/>
        </w:rPr>
      </w:pPr>
      <w:r w:rsidRPr="005625BC">
        <w:rPr>
          <w:u w:val="single"/>
        </w:rPr>
        <w:t>Define the following terms:</w:t>
      </w:r>
    </w:p>
    <w:p w14:paraId="025005F0" w14:textId="77777777" w:rsidR="00546D38" w:rsidRDefault="00546D38"/>
    <w:p w14:paraId="53008A0C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  <w:sectPr w:rsidR="00546D38" w:rsidSect="00D67CE8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6BCE19A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Executive Branch</w:t>
      </w:r>
    </w:p>
    <w:p w14:paraId="2727A95D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Legislative Branch</w:t>
      </w:r>
    </w:p>
    <w:p w14:paraId="37991526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Judicial Branch</w:t>
      </w:r>
    </w:p>
    <w:p w14:paraId="06CD2DC5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Caucus</w:t>
      </w:r>
    </w:p>
    <w:p w14:paraId="0861A5AD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The Senate</w:t>
      </w:r>
    </w:p>
    <w:p w14:paraId="251D9FC9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Patronage</w:t>
      </w:r>
    </w:p>
    <w:p w14:paraId="7C87B5DC" w14:textId="77777777" w:rsidR="00546D38" w:rsidRDefault="00546D38" w:rsidP="00546D38">
      <w:pPr>
        <w:pStyle w:val="ListParagraph"/>
        <w:numPr>
          <w:ilvl w:val="0"/>
          <w:numId w:val="1"/>
        </w:numPr>
        <w:spacing w:after="0"/>
      </w:pPr>
      <w:r>
        <w:t>Cabinet Solidarity</w:t>
      </w:r>
    </w:p>
    <w:p w14:paraId="7D58C2F0" w14:textId="77777777" w:rsidR="00546D38" w:rsidRDefault="00546D38">
      <w:pPr>
        <w:sectPr w:rsidR="00546D38" w:rsidSect="00D67CE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513B6181" w14:textId="77777777" w:rsidR="00546D38" w:rsidRDefault="00546D38"/>
    <w:p w14:paraId="6E18767D" w14:textId="77777777" w:rsidR="00546D38" w:rsidRPr="003E6A47" w:rsidRDefault="00546D38" w:rsidP="00546D38">
      <w:pPr>
        <w:pStyle w:val="Heading1"/>
      </w:pPr>
      <w:r w:rsidRPr="003E6A47">
        <w:t>Questions</w:t>
      </w:r>
    </w:p>
    <w:p w14:paraId="3B869771" w14:textId="77777777" w:rsidR="00546D38" w:rsidRPr="005625BC" w:rsidRDefault="00546D38" w:rsidP="00546D38">
      <w:pPr>
        <w:rPr>
          <w:u w:val="single"/>
        </w:rPr>
      </w:pPr>
      <w:r w:rsidRPr="005625BC">
        <w:rPr>
          <w:u w:val="single"/>
        </w:rPr>
        <w:t>Answer the following in full sentence responses. Use part of the question in your response.</w:t>
      </w:r>
    </w:p>
    <w:p w14:paraId="356C919C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>What is the role of the Speaker in the House of Commons?</w:t>
      </w:r>
    </w:p>
    <w:p w14:paraId="211AD30F" w14:textId="77777777" w:rsidR="00D67CE8" w:rsidRDefault="00D67CE8" w:rsidP="00546D38">
      <w:pPr>
        <w:pStyle w:val="ListParagraph"/>
        <w:numPr>
          <w:ilvl w:val="0"/>
          <w:numId w:val="3"/>
        </w:numPr>
      </w:pPr>
      <w:r>
        <w:t>What is the role of the Opposition in the House of Commons?</w:t>
      </w:r>
    </w:p>
    <w:p w14:paraId="1D1FA192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>Explain the role of the opposition and caucus in our representative democracy.</w:t>
      </w:r>
    </w:p>
    <w:p w14:paraId="61861D94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>Why is the voting process in parliament controversial in the context of a representative democracy?</w:t>
      </w:r>
    </w:p>
    <w:p w14:paraId="712991CD" w14:textId="77777777" w:rsidR="00F951EF" w:rsidRDefault="00F951EF" w:rsidP="00F951EF">
      <w:pPr>
        <w:pStyle w:val="ListParagraph"/>
        <w:numPr>
          <w:ilvl w:val="0"/>
          <w:numId w:val="3"/>
        </w:numPr>
      </w:pPr>
      <w:r>
        <w:t>Explain the role of the Senate. Why is the process of appointing senators controversial?</w:t>
      </w:r>
    </w:p>
    <w:p w14:paraId="62CB59E9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>Explain the role of the governor general.</w:t>
      </w:r>
    </w:p>
    <w:p w14:paraId="2E4523FA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 xml:space="preserve">Explain the three roles that the Prime Minister </w:t>
      </w:r>
      <w:proofErr w:type="gramStart"/>
      <w:r>
        <w:t>has to</w:t>
      </w:r>
      <w:proofErr w:type="gramEnd"/>
      <w:r>
        <w:t xml:space="preserve"> perform</w:t>
      </w:r>
      <w:r w:rsidR="00D67CE8">
        <w:t xml:space="preserve"> as the party leader, head of government and national leader</w:t>
      </w:r>
      <w:r>
        <w:t>.</w:t>
      </w:r>
    </w:p>
    <w:p w14:paraId="2D81E99D" w14:textId="5ED91B2C" w:rsidR="00F951EF" w:rsidRDefault="00F951EF" w:rsidP="00546D38">
      <w:pPr>
        <w:pStyle w:val="ListParagraph"/>
        <w:numPr>
          <w:ilvl w:val="0"/>
          <w:numId w:val="3"/>
        </w:numPr>
      </w:pPr>
      <w:r>
        <w:t>What is the role of the party whip and why is cabinet solidarity important in the parliamentary system?</w:t>
      </w:r>
    </w:p>
    <w:p w14:paraId="49F43CED" w14:textId="106CC977" w:rsidR="004B2B60" w:rsidRDefault="004B2B60" w:rsidP="00546D38">
      <w:pPr>
        <w:pStyle w:val="ListParagraph"/>
        <w:numPr>
          <w:ilvl w:val="0"/>
          <w:numId w:val="3"/>
        </w:numPr>
      </w:pPr>
      <w:r>
        <w:t>Describe some of the functions of the Public Service. Are public servants more important to the running of government than MP’s?</w:t>
      </w:r>
      <w:bookmarkStart w:id="0" w:name="_GoBack"/>
      <w:bookmarkEnd w:id="0"/>
    </w:p>
    <w:p w14:paraId="6BEC03EC" w14:textId="77777777" w:rsidR="00546D38" w:rsidRDefault="00546D38" w:rsidP="00546D38">
      <w:pPr>
        <w:pStyle w:val="ListParagraph"/>
        <w:numPr>
          <w:ilvl w:val="0"/>
          <w:numId w:val="3"/>
        </w:numPr>
      </w:pPr>
      <w:r>
        <w:t>Complete the sheet outlining how a bill becomes law. Use page 237 to assist you. Add additional notes and explanations about what happens in each step of the process of making laws.</w:t>
      </w:r>
    </w:p>
    <w:sectPr w:rsidR="00546D38" w:rsidSect="00D67CE8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9BC"/>
    <w:multiLevelType w:val="hybridMultilevel"/>
    <w:tmpl w:val="2F16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18E6"/>
    <w:multiLevelType w:val="hybridMultilevel"/>
    <w:tmpl w:val="8B0A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34DE"/>
    <w:multiLevelType w:val="hybridMultilevel"/>
    <w:tmpl w:val="E2F6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8"/>
    <w:rsid w:val="004B2B60"/>
    <w:rsid w:val="00546D38"/>
    <w:rsid w:val="00D67CE8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7913"/>
  <w15:chartTrackingRefBased/>
  <w15:docId w15:val="{DEDC616F-0336-4F4C-86AF-3B43DB69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D38"/>
  </w:style>
  <w:style w:type="paragraph" w:styleId="Heading1">
    <w:name w:val="heading 1"/>
    <w:basedOn w:val="Normal"/>
    <w:next w:val="Normal"/>
    <w:link w:val="Heading1Char"/>
    <w:uiPriority w:val="9"/>
    <w:qFormat/>
    <w:rsid w:val="00546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6D3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NoSpacing">
    <w:name w:val="No Spacing"/>
    <w:uiPriority w:val="1"/>
    <w:qFormat/>
    <w:rsid w:val="00546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Vocabulary</vt:lpstr>
      <vt:lpstr>Questions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cp:lastPrinted>2019-01-24T22:43:00Z</cp:lastPrinted>
  <dcterms:created xsi:type="dcterms:W3CDTF">2019-01-24T22:14:00Z</dcterms:created>
  <dcterms:modified xsi:type="dcterms:W3CDTF">2019-09-18T21:13:00Z</dcterms:modified>
</cp:coreProperties>
</file>