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6364" w14:textId="763AAD37" w:rsidR="00137174" w:rsidRPr="006879EF" w:rsidRDefault="008D27E1">
      <w:pPr>
        <w:rPr>
          <w:b/>
        </w:rPr>
      </w:pPr>
      <w:r>
        <w:rPr>
          <w:b/>
        </w:rPr>
        <w:t>Social Studies 10</w:t>
      </w:r>
      <w:r w:rsidR="00137174" w:rsidRPr="006879EF">
        <w:rPr>
          <w:b/>
        </w:rPr>
        <w:tab/>
      </w:r>
      <w:r w:rsidR="00137174" w:rsidRPr="006879EF">
        <w:rPr>
          <w:b/>
        </w:rPr>
        <w:tab/>
      </w:r>
      <w:r w:rsidR="00137174" w:rsidRPr="006879EF">
        <w:rPr>
          <w:b/>
        </w:rPr>
        <w:tab/>
      </w:r>
      <w:r w:rsidR="00137174" w:rsidRPr="006879EF">
        <w:rPr>
          <w:b/>
        </w:rPr>
        <w:tab/>
      </w:r>
      <w:r w:rsidR="00137174" w:rsidRPr="006879EF">
        <w:rPr>
          <w:b/>
        </w:rPr>
        <w:tab/>
      </w:r>
      <w:r w:rsidR="00137174" w:rsidRPr="006879EF">
        <w:rPr>
          <w:b/>
        </w:rPr>
        <w:tab/>
      </w:r>
      <w:r w:rsidR="00137174" w:rsidRPr="006879EF">
        <w:rPr>
          <w:b/>
        </w:rPr>
        <w:tab/>
      </w:r>
      <w:r w:rsidR="00137174" w:rsidRPr="006879EF">
        <w:rPr>
          <w:b/>
        </w:rPr>
        <w:tab/>
      </w:r>
      <w:r w:rsidR="00137174" w:rsidRPr="006879EF">
        <w:rPr>
          <w:b/>
        </w:rPr>
        <w:tab/>
        <w:t>Mr. Aitken</w:t>
      </w:r>
    </w:p>
    <w:p w14:paraId="0378C23B" w14:textId="77777777" w:rsidR="00137174" w:rsidRPr="006879EF" w:rsidRDefault="00137174" w:rsidP="00137174">
      <w:pPr>
        <w:jc w:val="center"/>
        <w:rPr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79EF">
        <w:rPr>
          <w:color w:val="000000" w:themeColor="text1"/>
          <w:sz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Charter of Rights and Freedoms Scavenger Hunt</w:t>
      </w:r>
    </w:p>
    <w:p w14:paraId="4AC00F2D" w14:textId="77777777" w:rsidR="00137174" w:rsidRDefault="0059696E" w:rsidP="00137174">
      <w:pPr>
        <w:jc w:val="center"/>
      </w:pPr>
      <w:r>
        <w:t>Use a copy of the Charter of Rights and Freedoms (either in your textbook/worksheet/online)</w:t>
      </w:r>
      <w:r w:rsidR="003510C9">
        <w:t xml:space="preserve"> and in some cases other sources,</w:t>
      </w:r>
      <w:r>
        <w:t xml:space="preserve"> to fill in the blank spaces and answer the attached questions.</w:t>
      </w:r>
    </w:p>
    <w:p w14:paraId="4512FE99" w14:textId="77777777" w:rsidR="003510C9" w:rsidRDefault="003510C9" w:rsidP="006879EF">
      <w:pPr>
        <w:spacing w:line="480" w:lineRule="auto"/>
        <w:jc w:val="center"/>
      </w:pPr>
    </w:p>
    <w:p w14:paraId="04BE17D7" w14:textId="77777777" w:rsidR="006879EF" w:rsidRDefault="003510C9" w:rsidP="006879EF">
      <w:pPr>
        <w:pStyle w:val="ListParagraph"/>
        <w:numPr>
          <w:ilvl w:val="0"/>
          <w:numId w:val="1"/>
        </w:numPr>
        <w:spacing w:line="480" w:lineRule="auto"/>
      </w:pPr>
      <w:r>
        <w:t xml:space="preserve">Section 1 of the charter guarantees the rights and freedoms set out in it subject only to ____________________________________________________________prescribed by law as can be demonstrably justified in a free and democratic society. </w:t>
      </w:r>
    </w:p>
    <w:p w14:paraId="0BA547EF" w14:textId="77777777" w:rsidR="006879EF" w:rsidRDefault="006879EF" w:rsidP="006879EF">
      <w:pPr>
        <w:pStyle w:val="ListParagraph"/>
        <w:numPr>
          <w:ilvl w:val="0"/>
          <w:numId w:val="1"/>
        </w:numPr>
        <w:spacing w:line="480" w:lineRule="auto"/>
      </w:pPr>
      <w:r>
        <w:t>There are eleven main sections of the Charter of Rights and Freedoms – they are:</w:t>
      </w:r>
    </w:p>
    <w:p w14:paraId="5EC55179" w14:textId="77777777" w:rsidR="006879EF" w:rsidRDefault="006879EF" w:rsidP="006879E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</w:t>
      </w:r>
    </w:p>
    <w:p w14:paraId="52D36AE5" w14:textId="77777777" w:rsidR="006879EF" w:rsidRDefault="006879EF" w:rsidP="006879E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</w:t>
      </w:r>
    </w:p>
    <w:p w14:paraId="13B8A82A" w14:textId="77777777" w:rsidR="006879EF" w:rsidRDefault="006879EF" w:rsidP="006879E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</w:t>
      </w:r>
    </w:p>
    <w:p w14:paraId="2E1805FC" w14:textId="77777777" w:rsidR="006879EF" w:rsidRDefault="006879EF" w:rsidP="006879E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</w:t>
      </w:r>
    </w:p>
    <w:p w14:paraId="6AAA6D42" w14:textId="77777777" w:rsidR="006879EF" w:rsidRDefault="006879EF" w:rsidP="006879E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</w:t>
      </w:r>
    </w:p>
    <w:p w14:paraId="272E7F94" w14:textId="77777777" w:rsidR="006879EF" w:rsidRDefault="006879EF" w:rsidP="006879E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</w:t>
      </w:r>
    </w:p>
    <w:p w14:paraId="3DE11B3F" w14:textId="77777777" w:rsidR="006879EF" w:rsidRDefault="006879EF" w:rsidP="006879E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</w:t>
      </w:r>
    </w:p>
    <w:p w14:paraId="7FDF087D" w14:textId="77777777" w:rsidR="006879EF" w:rsidRDefault="006879EF" w:rsidP="006879E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</w:t>
      </w:r>
    </w:p>
    <w:p w14:paraId="2A55A3FD" w14:textId="77777777" w:rsidR="006879EF" w:rsidRDefault="006879EF" w:rsidP="006879E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</w:t>
      </w:r>
    </w:p>
    <w:p w14:paraId="3280EF10" w14:textId="77777777" w:rsidR="006879EF" w:rsidRDefault="006879EF" w:rsidP="006879E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</w:t>
      </w:r>
    </w:p>
    <w:p w14:paraId="175FFD99" w14:textId="77777777" w:rsidR="006879EF" w:rsidRDefault="006879EF" w:rsidP="006879E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</w:t>
      </w:r>
    </w:p>
    <w:p w14:paraId="5890A6AE" w14:textId="77777777" w:rsidR="003510C9" w:rsidRDefault="003510C9" w:rsidP="006879EF">
      <w:pPr>
        <w:pStyle w:val="ListParagraph"/>
        <w:numPr>
          <w:ilvl w:val="0"/>
          <w:numId w:val="1"/>
        </w:numPr>
        <w:spacing w:line="480" w:lineRule="auto"/>
      </w:pPr>
      <w:r>
        <w:t>Section 2 of the Charter of Rights and Freedoms is concerned with ______________________________________________________</w:t>
      </w:r>
    </w:p>
    <w:p w14:paraId="405741B8" w14:textId="4B04EE58" w:rsidR="006879EF" w:rsidRDefault="006879EF" w:rsidP="006879EF">
      <w:pPr>
        <w:spacing w:line="480" w:lineRule="auto"/>
        <w:ind w:left="360"/>
      </w:pPr>
    </w:p>
    <w:p w14:paraId="17388EA5" w14:textId="77777777" w:rsidR="00DE4D2E" w:rsidRDefault="00DE4D2E" w:rsidP="006879EF">
      <w:pPr>
        <w:spacing w:line="480" w:lineRule="auto"/>
        <w:ind w:left="360"/>
      </w:pPr>
    </w:p>
    <w:p w14:paraId="6E8107E2" w14:textId="77777777" w:rsidR="003510C9" w:rsidRDefault="003510C9" w:rsidP="006879EF">
      <w:pPr>
        <w:spacing w:line="480" w:lineRule="auto"/>
        <w:ind w:left="360"/>
      </w:pPr>
      <w:r>
        <w:lastRenderedPageBreak/>
        <w:t>These include:</w:t>
      </w:r>
    </w:p>
    <w:p w14:paraId="67185359" w14:textId="77777777" w:rsidR="003510C9" w:rsidRDefault="003510C9" w:rsidP="006879EF">
      <w:pPr>
        <w:pStyle w:val="ListParagraph"/>
        <w:numPr>
          <w:ilvl w:val="0"/>
          <w:numId w:val="2"/>
        </w:numPr>
        <w:spacing w:line="480" w:lineRule="auto"/>
      </w:pPr>
      <w:r>
        <w:t>Freedom of _________________________________________________________________</w:t>
      </w:r>
    </w:p>
    <w:p w14:paraId="2B426D0D" w14:textId="77777777" w:rsidR="003510C9" w:rsidRDefault="003510C9" w:rsidP="006879EF">
      <w:pPr>
        <w:pStyle w:val="ListParagraph"/>
        <w:numPr>
          <w:ilvl w:val="0"/>
          <w:numId w:val="2"/>
        </w:numPr>
        <w:spacing w:line="480" w:lineRule="auto"/>
      </w:pPr>
      <w:r>
        <w:t>Freedom of ______________________________________________________________________________________________________________________________________________________</w:t>
      </w:r>
    </w:p>
    <w:p w14:paraId="2E5E5EE5" w14:textId="77777777" w:rsidR="003510C9" w:rsidRDefault="003510C9" w:rsidP="006879EF">
      <w:pPr>
        <w:pStyle w:val="ListParagraph"/>
        <w:numPr>
          <w:ilvl w:val="0"/>
          <w:numId w:val="2"/>
        </w:numPr>
        <w:spacing w:line="480" w:lineRule="auto"/>
      </w:pPr>
      <w:r>
        <w:t>Freedom of _________________________________________________________________</w:t>
      </w:r>
    </w:p>
    <w:p w14:paraId="756B427E" w14:textId="77777777" w:rsidR="003510C9" w:rsidRDefault="003510C9" w:rsidP="006879EF">
      <w:pPr>
        <w:pStyle w:val="ListParagraph"/>
        <w:numPr>
          <w:ilvl w:val="0"/>
          <w:numId w:val="2"/>
        </w:numPr>
        <w:spacing w:line="480" w:lineRule="auto"/>
      </w:pPr>
      <w:r>
        <w:t>Freedom of _________________________________________________________________</w:t>
      </w:r>
    </w:p>
    <w:p w14:paraId="2EE2CAAB" w14:textId="77777777" w:rsidR="006879EF" w:rsidRDefault="003510C9" w:rsidP="006879EF">
      <w:pPr>
        <w:pStyle w:val="ListParagraph"/>
        <w:numPr>
          <w:ilvl w:val="0"/>
          <w:numId w:val="1"/>
        </w:numPr>
        <w:spacing w:line="480" w:lineRule="auto"/>
      </w:pPr>
      <w:r>
        <w:t>Section 7 of the charter states that _____________________________ has the right to life, liberty and security of the person and the right not to be __________________________________________________ except in accordance with the principles of fundamental justice.</w:t>
      </w:r>
    </w:p>
    <w:p w14:paraId="4D85D55E" w14:textId="77777777" w:rsidR="006879EF" w:rsidRDefault="003510C9" w:rsidP="006879EF">
      <w:pPr>
        <w:pStyle w:val="ListParagraph"/>
        <w:numPr>
          <w:ilvl w:val="0"/>
          <w:numId w:val="1"/>
        </w:numPr>
        <w:spacing w:line="480" w:lineRule="auto"/>
      </w:pPr>
      <w:r>
        <w:t xml:space="preserve">According to section 9, everyone has the right not to be arbitrarily _____________________________ or ____________________________________. </w:t>
      </w:r>
    </w:p>
    <w:p w14:paraId="2257496C" w14:textId="77777777" w:rsidR="003510C9" w:rsidRDefault="003510C9" w:rsidP="006879EF">
      <w:pPr>
        <w:pStyle w:val="ListParagraph"/>
        <w:numPr>
          <w:ilvl w:val="0"/>
          <w:numId w:val="1"/>
        </w:numPr>
        <w:spacing w:line="480" w:lineRule="auto"/>
      </w:pPr>
      <w:r>
        <w:t xml:space="preserve">Section 10 provides the </w:t>
      </w:r>
      <w:r w:rsidR="001A5A9B">
        <w:t>right on arrest or detention to be</w:t>
      </w:r>
    </w:p>
    <w:p w14:paraId="09A878A6" w14:textId="77777777" w:rsidR="001A5A9B" w:rsidRDefault="001A5A9B" w:rsidP="006879E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 of promptly of the reasons thereof</w:t>
      </w:r>
    </w:p>
    <w:p w14:paraId="1F292590" w14:textId="77777777" w:rsidR="001A5A9B" w:rsidRDefault="001A5A9B" w:rsidP="006879EF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_______________________________________________without delay and to be informed of the right to do so.</w:t>
      </w:r>
    </w:p>
    <w:p w14:paraId="0892D411" w14:textId="77777777" w:rsidR="003510C9" w:rsidRDefault="003510C9" w:rsidP="006879EF">
      <w:pPr>
        <w:pStyle w:val="ListParagraph"/>
        <w:numPr>
          <w:ilvl w:val="1"/>
          <w:numId w:val="1"/>
        </w:numPr>
        <w:spacing w:line="480" w:lineRule="auto"/>
      </w:pPr>
      <w:r>
        <w:t>This means that, if arrested, you must be brought before a judge to hear the charge against you</w:t>
      </w:r>
      <w:r w:rsidR="001A5A9B">
        <w:t xml:space="preserve"> and decide if it is valid</w:t>
      </w:r>
      <w:r>
        <w:t xml:space="preserve">. This is also known as a writ of ______________________________________________. </w:t>
      </w:r>
    </w:p>
    <w:p w14:paraId="03DE3FFC" w14:textId="77777777" w:rsidR="006879EF" w:rsidRDefault="001A5A9B" w:rsidP="006879EF">
      <w:pPr>
        <w:pStyle w:val="ListParagraph"/>
        <w:numPr>
          <w:ilvl w:val="1"/>
          <w:numId w:val="1"/>
        </w:numPr>
        <w:spacing w:line="480" w:lineRule="auto"/>
      </w:pPr>
      <w:r>
        <w:t xml:space="preserve">During your time in police custody after arrest the police can question you (custodial interrogation) without the presence of a _________________________________ as this is not mandated by the Charter </w:t>
      </w:r>
      <w:r w:rsidR="00FA7463">
        <w:t>(</w:t>
      </w:r>
      <w:r w:rsidR="00FA7463">
        <w:rPr>
          <w:rStyle w:val="Emphasis"/>
        </w:rPr>
        <w:t xml:space="preserve">R v Sinclair, </w:t>
      </w:r>
      <w:hyperlink r:id="rId8" w:history="1">
        <w:r w:rsidR="00FA7463">
          <w:rPr>
            <w:rStyle w:val="Hyperlink"/>
          </w:rPr>
          <w:t>[2010] 2 SCR 310</w:t>
        </w:r>
      </w:hyperlink>
      <w:r w:rsidR="00FA7463">
        <w:t>)</w:t>
      </w:r>
      <w:r>
        <w:t xml:space="preserve"> </w:t>
      </w:r>
    </w:p>
    <w:p w14:paraId="004955AE" w14:textId="77777777" w:rsidR="006879EF" w:rsidRDefault="006879EF" w:rsidP="006879EF">
      <w:pPr>
        <w:spacing w:line="480" w:lineRule="auto"/>
      </w:pPr>
    </w:p>
    <w:p w14:paraId="1868B15B" w14:textId="77777777" w:rsidR="006879EF" w:rsidRDefault="006879EF" w:rsidP="006879EF">
      <w:pPr>
        <w:spacing w:line="480" w:lineRule="auto"/>
      </w:pPr>
    </w:p>
    <w:p w14:paraId="0368ABEF" w14:textId="77777777" w:rsidR="00FA7463" w:rsidRDefault="00FA7463" w:rsidP="006879EF">
      <w:pPr>
        <w:pStyle w:val="ListParagraph"/>
        <w:numPr>
          <w:ilvl w:val="0"/>
          <w:numId w:val="1"/>
        </w:numPr>
        <w:spacing w:line="480" w:lineRule="auto"/>
      </w:pPr>
      <w:r>
        <w:t>Section 11 states that “Anyone charged with an offense has the right to:</w:t>
      </w:r>
    </w:p>
    <w:p w14:paraId="61989053" w14:textId="77777777" w:rsidR="00FA7463" w:rsidRDefault="00FA7463" w:rsidP="006879EF">
      <w:pPr>
        <w:pStyle w:val="ListParagraph"/>
        <w:numPr>
          <w:ilvl w:val="1"/>
          <w:numId w:val="1"/>
        </w:numPr>
        <w:spacing w:line="480" w:lineRule="auto"/>
      </w:pPr>
      <w:r>
        <w:t>Be informed ___________________________________________________ of the specific offense.</w:t>
      </w:r>
    </w:p>
    <w:p w14:paraId="34E59B66" w14:textId="77777777" w:rsidR="00FA7463" w:rsidRDefault="00FA7463" w:rsidP="006879EF">
      <w:pPr>
        <w:pStyle w:val="ListParagraph"/>
        <w:numPr>
          <w:ilvl w:val="1"/>
          <w:numId w:val="1"/>
        </w:numPr>
        <w:spacing w:line="480" w:lineRule="auto"/>
      </w:pPr>
      <w:r>
        <w:t>To be tried within a ______________________________________________ time;</w:t>
      </w:r>
    </w:p>
    <w:p w14:paraId="67875C89" w14:textId="77777777" w:rsidR="00FA7463" w:rsidRDefault="00FA7463" w:rsidP="006879EF">
      <w:pPr>
        <w:pStyle w:val="ListParagraph"/>
        <w:numPr>
          <w:ilvl w:val="1"/>
          <w:numId w:val="1"/>
        </w:numPr>
        <w:spacing w:line="480" w:lineRule="auto"/>
      </w:pPr>
      <w:r>
        <w:t>Not to be compelled to be a witness in _______________________________________________________ against that person in respect of the offence;</w:t>
      </w:r>
    </w:p>
    <w:p w14:paraId="4EF5F4B8" w14:textId="77777777" w:rsidR="00FA7463" w:rsidRDefault="00FA7463" w:rsidP="006879EF">
      <w:pPr>
        <w:pStyle w:val="ListParagraph"/>
        <w:numPr>
          <w:ilvl w:val="1"/>
          <w:numId w:val="1"/>
        </w:numPr>
        <w:spacing w:line="480" w:lineRule="auto"/>
      </w:pPr>
      <w:r>
        <w:t>To be presumed innocent until proven guilty according to law in __________________________________________________________ by an independent and impartial tribunal.</w:t>
      </w:r>
    </w:p>
    <w:p w14:paraId="4CBA27D6" w14:textId="15CBEB0C" w:rsidR="00FA7463" w:rsidRDefault="00FA7463" w:rsidP="006879EF">
      <w:pPr>
        <w:pStyle w:val="ListParagraph"/>
        <w:numPr>
          <w:ilvl w:val="1"/>
          <w:numId w:val="1"/>
        </w:numPr>
        <w:spacing w:line="480" w:lineRule="auto"/>
      </w:pPr>
      <w:r>
        <w:t>Not to be found guilty on account of any actor o omission unless, at the time of the actor o</w:t>
      </w:r>
      <w:r w:rsidR="00DE4D2E">
        <w:t>r</w:t>
      </w:r>
      <w:r>
        <w:t xml:space="preserve"> omission, it constituted an offense under Canadian or International Law or was criminal ________________________________________________________ recognized by the community of nations. </w:t>
      </w:r>
    </w:p>
    <w:p w14:paraId="1C971349" w14:textId="77777777" w:rsidR="00FA7463" w:rsidRDefault="00FA7463" w:rsidP="006879EF">
      <w:pPr>
        <w:pStyle w:val="ListParagraph"/>
        <w:spacing w:line="480" w:lineRule="auto"/>
        <w:ind w:left="1440"/>
      </w:pPr>
    </w:p>
    <w:p w14:paraId="223215AD" w14:textId="72541747" w:rsidR="006879EF" w:rsidRDefault="00FA7463" w:rsidP="005E1678">
      <w:pPr>
        <w:pStyle w:val="ListParagraph"/>
        <w:numPr>
          <w:ilvl w:val="0"/>
          <w:numId w:val="1"/>
        </w:numPr>
        <w:spacing w:line="480" w:lineRule="auto"/>
      </w:pPr>
      <w:r>
        <w:t>Section 12 of the Charter guarantees a persons right not to be subjected to ______________________________________________________________________________</w:t>
      </w:r>
    </w:p>
    <w:p w14:paraId="76764BA9" w14:textId="77777777" w:rsidR="006879EF" w:rsidRDefault="006879EF" w:rsidP="006879EF">
      <w:pPr>
        <w:pStyle w:val="ListParagraph"/>
        <w:numPr>
          <w:ilvl w:val="0"/>
          <w:numId w:val="1"/>
        </w:numPr>
        <w:spacing w:line="480" w:lineRule="auto"/>
      </w:pPr>
      <w:r>
        <w:t>As a witness in a trial, section ______________________________________ protects your right not to have the evidence given used to incriminate you in other proceedings (except for __________________________________ of for the giving of contradictory evidence).</w:t>
      </w:r>
    </w:p>
    <w:p w14:paraId="33418CFA" w14:textId="1F0E01B2" w:rsidR="006879EF" w:rsidRDefault="006879EF" w:rsidP="006879EF">
      <w:pPr>
        <w:pStyle w:val="ListParagraph"/>
        <w:spacing w:line="480" w:lineRule="auto"/>
      </w:pPr>
    </w:p>
    <w:p w14:paraId="7763C9BA" w14:textId="77777777" w:rsidR="005E1678" w:rsidRDefault="005E1678" w:rsidP="006879EF">
      <w:pPr>
        <w:pStyle w:val="ListParagraph"/>
        <w:spacing w:line="480" w:lineRule="auto"/>
      </w:pPr>
    </w:p>
    <w:p w14:paraId="74CA32F3" w14:textId="77777777" w:rsidR="006879EF" w:rsidRDefault="006879EF" w:rsidP="006879EF">
      <w:pPr>
        <w:pStyle w:val="ListParagraph"/>
        <w:spacing w:line="480" w:lineRule="auto"/>
      </w:pPr>
    </w:p>
    <w:p w14:paraId="19BC2189" w14:textId="14BFC7A6" w:rsidR="006879EF" w:rsidRDefault="00FA7463" w:rsidP="005E1678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The official languages of Canada are guaranteed by sections _________________ to ________________ of the Charter.</w:t>
      </w:r>
    </w:p>
    <w:p w14:paraId="615F33AC" w14:textId="77777777" w:rsidR="006879EF" w:rsidRDefault="00FA7463" w:rsidP="00FA7463">
      <w:pPr>
        <w:pStyle w:val="ListParagraph"/>
        <w:numPr>
          <w:ilvl w:val="0"/>
          <w:numId w:val="1"/>
        </w:numPr>
        <w:spacing w:line="480" w:lineRule="auto"/>
      </w:pPr>
      <w:r>
        <w:t>Section 16(2), 17(2),</w:t>
      </w:r>
      <w:r w:rsidR="006879EF">
        <w:t xml:space="preserve"> </w:t>
      </w:r>
      <w:r>
        <w:t>18(2)</w:t>
      </w:r>
      <w:r w:rsidR="006879EF">
        <w:t>, 19(</w:t>
      </w:r>
      <w:proofErr w:type="gramStart"/>
      <w:r w:rsidR="006879EF">
        <w:t>2)and</w:t>
      </w:r>
      <w:proofErr w:type="gramEnd"/>
      <w:r w:rsidR="006879EF">
        <w:t xml:space="preserve"> 20(2)</w:t>
      </w:r>
      <w:r>
        <w:t xml:space="preserve"> of the Charter guarantee English and French as the official languages of New Brunswick as it is the only province that is officially ____________________________________. </w:t>
      </w:r>
    </w:p>
    <w:p w14:paraId="1C4E4273" w14:textId="77777777" w:rsidR="00FA7463" w:rsidRDefault="00FA7463" w:rsidP="00FA7463">
      <w:r>
        <w:t xml:space="preserve">Look over the other sections of the Charter of Rights and Freedoms and answer the following questions in full sentences. </w:t>
      </w:r>
    </w:p>
    <w:p w14:paraId="0157FE03" w14:textId="77777777" w:rsidR="003510C9" w:rsidRDefault="003510C9" w:rsidP="003510C9"/>
    <w:p w14:paraId="27B87077" w14:textId="77777777" w:rsidR="003510C9" w:rsidRDefault="003510C9" w:rsidP="00FA7463">
      <w:pPr>
        <w:pStyle w:val="ListParagraph"/>
        <w:numPr>
          <w:ilvl w:val="0"/>
          <w:numId w:val="3"/>
        </w:numPr>
      </w:pPr>
      <w:r>
        <w:t xml:space="preserve">Which of the fundamental freedoms from section 2 of the charter do you consider to be the most important? Explain your response. </w:t>
      </w:r>
    </w:p>
    <w:p w14:paraId="69BF419F" w14:textId="77777777" w:rsidR="00FA7463" w:rsidRDefault="00FA7463" w:rsidP="00FA7463">
      <w:pPr>
        <w:pStyle w:val="ListParagraph"/>
        <w:numPr>
          <w:ilvl w:val="0"/>
          <w:numId w:val="3"/>
        </w:numPr>
      </w:pPr>
      <w:r>
        <w:t>Which section(s) of the Charter of Rights and Freedoms are the most important in a democratic society? Why?</w:t>
      </w:r>
    </w:p>
    <w:p w14:paraId="69456589" w14:textId="5D2F2D5D" w:rsidR="00FA7463" w:rsidRDefault="00FA7463" w:rsidP="00FA7463">
      <w:pPr>
        <w:pStyle w:val="ListParagraph"/>
        <w:numPr>
          <w:ilvl w:val="0"/>
          <w:numId w:val="3"/>
        </w:numPr>
      </w:pPr>
      <w:r>
        <w:t>Why is section 33 of the Charter so important and why would it be controversial?</w:t>
      </w:r>
    </w:p>
    <w:p w14:paraId="75EC3401" w14:textId="4414031A" w:rsidR="007A78F7" w:rsidRDefault="007A78F7" w:rsidP="008D27E1">
      <w:pPr>
        <w:ind w:left="360"/>
      </w:pPr>
      <w:bookmarkStart w:id="0" w:name="_GoBack"/>
      <w:bookmarkEnd w:id="0"/>
    </w:p>
    <w:sectPr w:rsidR="007A78F7" w:rsidSect="006879EF">
      <w:pgSz w:w="12240" w:h="15840"/>
      <w:pgMar w:top="1440" w:right="1440" w:bottom="1440" w:left="1440" w:header="720" w:footer="720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D53"/>
    <w:multiLevelType w:val="hybridMultilevel"/>
    <w:tmpl w:val="7274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7DDC"/>
    <w:multiLevelType w:val="hybridMultilevel"/>
    <w:tmpl w:val="A68E39F6"/>
    <w:lvl w:ilvl="0" w:tplc="14DCB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CC076C"/>
    <w:multiLevelType w:val="hybridMultilevel"/>
    <w:tmpl w:val="1222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74"/>
    <w:rsid w:val="00137174"/>
    <w:rsid w:val="001A5A9B"/>
    <w:rsid w:val="003510C9"/>
    <w:rsid w:val="00466A80"/>
    <w:rsid w:val="00517B10"/>
    <w:rsid w:val="0059696E"/>
    <w:rsid w:val="005E1678"/>
    <w:rsid w:val="006879EF"/>
    <w:rsid w:val="007A78F7"/>
    <w:rsid w:val="008D27E1"/>
    <w:rsid w:val="00DE4D2E"/>
    <w:rsid w:val="00FA7463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82E0"/>
  <w15:chartTrackingRefBased/>
  <w15:docId w15:val="{E1CFFF8B-44D8-4610-8460-A92EF78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C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A74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A7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scc-csc/en/7877/1/document.d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0" ma:contentTypeDescription="Create a new document." ma:contentTypeScope="" ma:versionID="c88fb79cff8323a4ec94c04fb8464596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462c2043ee303cd6d0c257e5f7d419d4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4D897D23-3729-4472-9965-A53C74143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BED73-B9CC-42FD-ADE6-A67CF9181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3C55D-DC42-49B8-9942-8E00F401AAD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80563db-c18d-4607-9a4e-8f350e49cae8"/>
    <ds:schemaRef ds:uri="0716b7e6-9fa2-47f2-8239-4315f47f24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3</cp:revision>
  <cp:lastPrinted>2019-09-18T21:15:00Z</cp:lastPrinted>
  <dcterms:created xsi:type="dcterms:W3CDTF">2019-09-18T21:15:00Z</dcterms:created>
  <dcterms:modified xsi:type="dcterms:W3CDTF">2019-09-18T21:28:00Z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