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60D6F" w14:textId="77777777" w:rsidR="0020203F" w:rsidRPr="00E56FA1" w:rsidRDefault="0020203F" w:rsidP="0020203F">
      <w:pPr>
        <w:contextualSpacing/>
        <w:rPr>
          <w:rFonts w:asciiTheme="minorHAnsi" w:hAnsiTheme="minorHAnsi"/>
          <w:b/>
          <w:sz w:val="48"/>
          <w:szCs w:val="48"/>
        </w:rPr>
      </w:pPr>
      <w:r w:rsidRPr="00E56FA1">
        <w:rPr>
          <w:rFonts w:asciiTheme="minorHAnsi" w:hAnsiTheme="minorHAnsi"/>
          <w:b/>
          <w:sz w:val="48"/>
          <w:szCs w:val="48"/>
        </w:rPr>
        <w:t xml:space="preserve">Core Competencies </w:t>
      </w:r>
      <w:r>
        <w:rPr>
          <w:rFonts w:asciiTheme="minorHAnsi" w:hAnsiTheme="minorHAnsi"/>
          <w:b/>
          <w:sz w:val="48"/>
          <w:szCs w:val="48"/>
        </w:rPr>
        <w:t>Reflection</w:t>
      </w:r>
    </w:p>
    <w:tbl>
      <w:tblPr>
        <w:tblStyle w:val="TableGrid"/>
        <w:tblW w:w="10791" w:type="dxa"/>
        <w:tblInd w:w="-7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8"/>
        <w:gridCol w:w="10214"/>
        <w:gridCol w:w="299"/>
      </w:tblGrid>
      <w:tr w:rsidR="0020203F" w14:paraId="12CCA080" w14:textId="77777777" w:rsidTr="0020203F">
        <w:trPr>
          <w:trHeight w:val="5325"/>
        </w:trPr>
        <w:tc>
          <w:tcPr>
            <w:tcW w:w="278" w:type="dxa"/>
            <w:tcBorders>
              <w:right w:val="single" w:sz="12" w:space="0" w:color="auto"/>
            </w:tcBorders>
            <w:shd w:val="clear" w:color="auto" w:fill="FBE4D5" w:themeFill="accent2" w:themeFillTint="33"/>
            <w:textDirection w:val="btLr"/>
          </w:tcPr>
          <w:p w14:paraId="50DE4319" w14:textId="77777777" w:rsidR="0020203F" w:rsidRDefault="0020203F" w:rsidP="0020203F">
            <w:pPr>
              <w:ind w:left="113" w:right="113"/>
              <w:contextualSpacing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0214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14:paraId="7F22C57A" w14:textId="6A9B9FA4" w:rsidR="00C11867" w:rsidRDefault="0020203F" w:rsidP="00C11867">
            <w:pPr>
              <w:contextualSpacing/>
              <w:rPr>
                <w:rFonts w:asciiTheme="minorHAnsi" w:hAnsiTheme="minorHAnsi"/>
                <w:sz w:val="22"/>
              </w:rPr>
            </w:pPr>
            <w:r w:rsidRPr="00E56FA1"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52FE11E" wp14:editId="502A97A6">
                      <wp:simplePos x="0" y="0"/>
                      <wp:positionH relativeFrom="column">
                        <wp:posOffset>-27622</wp:posOffset>
                      </wp:positionH>
                      <wp:positionV relativeFrom="paragraph">
                        <wp:posOffset>270827</wp:posOffset>
                      </wp:positionV>
                      <wp:extent cx="6362700" cy="43180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6023A7" w14:textId="0D08A8C7" w:rsidR="0020203F" w:rsidRPr="0004340C" w:rsidRDefault="0020203F" w:rsidP="0020203F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4C0EE0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Here is evidence that I can…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strategize, analyze, reason, estimate, model, be creative, visualize, reflect and revise, connect, use mistakes to advance learning, use technology or other tools, extend, reason logically, adapt my ideas,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etc.</w:t>
                                  </w:r>
                                  <w:r w:rsidR="008B60B9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FE1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15pt;margin-top:21.3pt;width:501pt;height:3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" stroked="f">
                      <v:textbox>
                        <w:txbxContent>
                          <w:p w14:paraId="1E6023A7" w14:textId="0D08A8C7" w:rsidR="0020203F" w:rsidRPr="0004340C" w:rsidRDefault="0020203F" w:rsidP="0020203F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4C0EE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Here is evidence that I can…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strategize, analyze, reason, estimate, model, be creative, visualize, reflect and revise, connect, use mistakes to advance learning, use technology or other tools, extend, reason logically, adapt my ideas,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etc.</w:t>
                            </w:r>
                            <w:r w:rsidR="008B60B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sz w:val="36"/>
                <w:szCs w:val="36"/>
              </w:rPr>
              <w:t>Core Competency:</w:t>
            </w:r>
            <w:r w:rsidR="0020314F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BC236B">
              <w:rPr>
                <w:rFonts w:asciiTheme="minorHAnsi" w:hAnsiTheme="minorHAnsi"/>
                <w:sz w:val="36"/>
                <w:szCs w:val="36"/>
                <w:u w:val="single"/>
              </w:rPr>
              <w:t>Critical Thinking</w:t>
            </w:r>
          </w:p>
          <w:p w14:paraId="13A3B327" w14:textId="77777777" w:rsidR="00C11867" w:rsidRDefault="00C11867" w:rsidP="00AC1BF3">
            <w:pPr>
              <w:pBdr>
                <w:bottom w:val="single" w:sz="12" w:space="1" w:color="auto"/>
                <w:between w:val="single" w:sz="12" w:space="1" w:color="auto"/>
              </w:pBdr>
              <w:ind w:left="720" w:hanging="720"/>
              <w:contextualSpacing/>
              <w:rPr>
                <w:rFonts w:asciiTheme="minorHAnsi" w:hAnsiTheme="minorHAnsi"/>
                <w:sz w:val="22"/>
              </w:rPr>
            </w:pPr>
          </w:p>
          <w:p w14:paraId="06E781F6" w14:textId="77777777" w:rsidR="00C11867" w:rsidRDefault="00C11867" w:rsidP="00AC1BF3">
            <w:pPr>
              <w:pBdr>
                <w:bottom w:val="single" w:sz="12" w:space="1" w:color="auto"/>
                <w:between w:val="single" w:sz="12" w:space="1" w:color="auto"/>
              </w:pBdr>
              <w:ind w:left="720" w:hanging="720"/>
              <w:contextualSpacing/>
              <w:rPr>
                <w:rFonts w:asciiTheme="minorHAnsi" w:hAnsiTheme="minorHAnsi"/>
                <w:sz w:val="22"/>
              </w:rPr>
            </w:pPr>
          </w:p>
          <w:p w14:paraId="1785C0B0" w14:textId="5332C5C5" w:rsidR="00E3347B" w:rsidRPr="00E3347B" w:rsidRDefault="008B60B9" w:rsidP="00E3347B">
            <w:pPr>
              <w:pBdr>
                <w:bottom w:val="single" w:sz="12" w:space="1" w:color="auto"/>
                <w:between w:val="single" w:sz="12" w:space="1" w:color="auto"/>
              </w:pBdr>
              <w:ind w:left="720" w:hanging="720"/>
              <w:contextualSpacing/>
              <w:rPr>
                <w:rFonts w:asciiTheme="minorHAnsi" w:hAnsiTheme="minorHAnsi"/>
                <w:sz w:val="22"/>
              </w:rPr>
            </w:pPr>
            <w:r w:rsidRPr="00DB618E">
              <w:rPr>
                <w:rFonts w:asciiTheme="minorHAnsi" w:hAnsiTheme="minorHAnsi"/>
                <w:sz w:val="22"/>
                <w:highlight w:val="yellow"/>
              </w:rPr>
              <w:t>I had to experiment with different ways of doing things</w:t>
            </w:r>
            <w:r>
              <w:rPr>
                <w:rFonts w:asciiTheme="minorHAnsi" w:hAnsiTheme="minorHAnsi"/>
                <w:sz w:val="22"/>
              </w:rPr>
              <w:t xml:space="preserve"> as my ideas wouldn’t always work so I had to experiment with different builds. At the start it was a trapezoid with parts cut out for people to store stuff in, but when further looking into it, it would be to</w:t>
            </w:r>
            <w:r w:rsidR="00C11867">
              <w:rPr>
                <w:rFonts w:asciiTheme="minorHAnsi" w:hAnsiTheme="minorHAnsi"/>
                <w:sz w:val="22"/>
              </w:rPr>
              <w:t>o</w:t>
            </w:r>
            <w:r>
              <w:rPr>
                <w:rFonts w:asciiTheme="minorHAnsi" w:hAnsiTheme="minorHAnsi"/>
                <w:sz w:val="22"/>
              </w:rPr>
              <w:t xml:space="preserve"> complex for me to build with all the cuts I would have to make with the tools I had. So</w:t>
            </w:r>
            <w:r w:rsidR="00AC1BF3">
              <w:rPr>
                <w:rFonts w:asciiTheme="minorHAnsi" w:hAnsiTheme="minorHAnsi"/>
                <w:sz w:val="22"/>
              </w:rPr>
              <w:t>,</w:t>
            </w:r>
            <w:r>
              <w:rPr>
                <w:rFonts w:asciiTheme="minorHAnsi" w:hAnsiTheme="minorHAnsi"/>
                <w:sz w:val="22"/>
              </w:rPr>
              <w:t xml:space="preserve"> I changed it to a triangle with its top chopped off</w:t>
            </w:r>
            <w:r w:rsidR="00AC1BF3">
              <w:rPr>
                <w:rFonts w:asciiTheme="minorHAnsi" w:hAnsiTheme="minorHAnsi"/>
                <w:sz w:val="22"/>
              </w:rPr>
              <w:t xml:space="preserve"> with a storage compartment in the inside. I then had the idea to get some sort of lighting in there so you could use it in the dark, so I went onto amazon and ordered led lights for 6.99 and realized that the only part left in the project was to build it so I got to work in my garage and after 5-6 hours of hard work the tech garage was finished and all I had to do was wait for the spray paint to dry. After the fair I was super happy as I made more Chaffee bucks than expected and now have this cool invention that I made and am super proud of.</w:t>
            </w:r>
          </w:p>
          <w:p w14:paraId="12834F44" w14:textId="2CF80F83" w:rsidR="00AF6E04" w:rsidRDefault="00593822" w:rsidP="008B54A5">
            <w:pPr>
              <w:pBdr>
                <w:bottom w:val="single" w:sz="12" w:space="1" w:color="auto"/>
                <w:between w:val="single" w:sz="12" w:space="1" w:color="auto"/>
              </w:pBdr>
              <w:ind w:left="720" w:hanging="720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B618E">
              <w:rPr>
                <w:rFonts w:asciiTheme="minorHAnsi" w:hAnsiTheme="minorHAnsi" w:cstheme="minorHAnsi"/>
                <w:sz w:val="22"/>
                <w:highlight w:val="yellow"/>
              </w:rPr>
              <w:t>I had to make my ideas work</w:t>
            </w:r>
            <w:r w:rsidR="00DB618E">
              <w:rPr>
                <w:rFonts w:asciiTheme="minorHAnsi" w:hAnsiTheme="minorHAnsi" w:cstheme="minorHAnsi"/>
                <w:sz w:val="22"/>
              </w:rPr>
              <w:t xml:space="preserve">. In order to </w:t>
            </w:r>
            <w:r w:rsidR="009A5F7E">
              <w:rPr>
                <w:rFonts w:asciiTheme="minorHAnsi" w:hAnsiTheme="minorHAnsi" w:cstheme="minorHAnsi"/>
                <w:sz w:val="22"/>
              </w:rPr>
              <w:t>turn</w:t>
            </w:r>
            <w:r w:rsidR="00DB618E">
              <w:rPr>
                <w:rFonts w:asciiTheme="minorHAnsi" w:hAnsiTheme="minorHAnsi" w:cstheme="minorHAnsi"/>
                <w:sz w:val="22"/>
              </w:rPr>
              <w:t xml:space="preserve"> my ideas into a reality I had to follow a nine</w:t>
            </w:r>
            <w:r w:rsidR="008B54A5">
              <w:rPr>
                <w:rFonts w:asciiTheme="minorHAnsi" w:hAnsiTheme="minorHAnsi" w:cstheme="minorHAnsi"/>
                <w:sz w:val="22"/>
              </w:rPr>
              <w:t>-</w:t>
            </w:r>
            <w:r w:rsidR="00DB618E">
              <w:rPr>
                <w:rFonts w:asciiTheme="minorHAnsi" w:hAnsiTheme="minorHAnsi" w:cstheme="minorHAnsi"/>
                <w:sz w:val="22"/>
              </w:rPr>
              <w:t>step pr</w:t>
            </w:r>
            <w:r w:rsidR="009A5F7E">
              <w:rPr>
                <w:rFonts w:asciiTheme="minorHAnsi" w:hAnsiTheme="minorHAnsi" w:cstheme="minorHAnsi"/>
                <w:sz w:val="22"/>
              </w:rPr>
              <w:t>oces</w:t>
            </w:r>
            <w:r w:rsidR="00DB618E">
              <w:rPr>
                <w:rFonts w:asciiTheme="minorHAnsi" w:hAnsiTheme="minorHAnsi" w:cstheme="minorHAnsi"/>
                <w:sz w:val="22"/>
              </w:rPr>
              <w:t xml:space="preserve">s. </w:t>
            </w:r>
            <w:r w:rsidR="00AF6E04">
              <w:rPr>
                <w:rFonts w:asciiTheme="minorHAnsi" w:hAnsiTheme="minorHAnsi" w:cstheme="minorHAnsi"/>
                <w:sz w:val="22"/>
              </w:rPr>
              <w:t xml:space="preserve">Number </w:t>
            </w:r>
            <w:r w:rsidR="00DB618E">
              <w:rPr>
                <w:rFonts w:asciiTheme="minorHAnsi" w:hAnsiTheme="minorHAnsi" w:cstheme="minorHAnsi"/>
                <w:sz w:val="22"/>
              </w:rPr>
              <w:t>1</w:t>
            </w:r>
            <w:r w:rsidR="00AF6E04">
              <w:rPr>
                <w:rFonts w:asciiTheme="minorHAnsi" w:hAnsiTheme="minorHAnsi" w:cstheme="minorHAnsi"/>
                <w:sz w:val="22"/>
              </w:rPr>
              <w:t xml:space="preserve"> Brainstorm, what problems would </w:t>
            </w:r>
            <w:r w:rsidR="008B54A5">
              <w:rPr>
                <w:rFonts w:asciiTheme="minorHAnsi" w:hAnsiTheme="minorHAnsi" w:cstheme="minorHAnsi"/>
                <w:sz w:val="22"/>
              </w:rPr>
              <w:t xml:space="preserve">the Tech Garage </w:t>
            </w:r>
            <w:r w:rsidR="00AF6E04">
              <w:rPr>
                <w:rFonts w:asciiTheme="minorHAnsi" w:hAnsiTheme="minorHAnsi" w:cstheme="minorHAnsi"/>
                <w:sz w:val="22"/>
              </w:rPr>
              <w:t>solve so tha</w:t>
            </w:r>
            <w:r w:rsidR="008B54A5">
              <w:rPr>
                <w:rFonts w:asciiTheme="minorHAnsi" w:hAnsiTheme="minorHAnsi" w:cstheme="minorHAnsi"/>
                <w:sz w:val="22"/>
              </w:rPr>
              <w:t>t it w</w:t>
            </w:r>
            <w:r w:rsidR="00AF6E04">
              <w:rPr>
                <w:rFonts w:asciiTheme="minorHAnsi" w:hAnsiTheme="minorHAnsi" w:cstheme="minorHAnsi"/>
                <w:sz w:val="22"/>
              </w:rPr>
              <w:t xml:space="preserve">ould appeal to a wider audience. Number 2, Planning on paper and draw it so that I would have an idea of what it would look like, and to notice any problems that might happen so I could fix it a head of time. Number 3 make a prototype using cardboard so I could get a visual of it and build off it. Number 4, materials </w:t>
            </w:r>
            <w:r w:rsidR="009A5F7E">
              <w:rPr>
                <w:rFonts w:asciiTheme="minorHAnsi" w:hAnsiTheme="minorHAnsi" w:cstheme="minorHAnsi"/>
                <w:sz w:val="22"/>
              </w:rPr>
              <w:t>were gathered</w:t>
            </w:r>
            <w:r w:rsidR="00AF6E04">
              <w:rPr>
                <w:rFonts w:asciiTheme="minorHAnsi" w:hAnsiTheme="minorHAnsi" w:cstheme="minorHAnsi"/>
                <w:sz w:val="22"/>
              </w:rPr>
              <w:t xml:space="preserve"> to build the pr</w:t>
            </w:r>
            <w:r w:rsidR="009A5F7E">
              <w:rPr>
                <w:rFonts w:asciiTheme="minorHAnsi" w:hAnsiTheme="minorHAnsi" w:cstheme="minorHAnsi"/>
                <w:sz w:val="22"/>
              </w:rPr>
              <w:t>oduct</w:t>
            </w:r>
            <w:r w:rsidR="00AF6E04">
              <w:rPr>
                <w:rFonts w:asciiTheme="minorHAnsi" w:hAnsiTheme="minorHAnsi" w:cstheme="minorHAnsi"/>
                <w:sz w:val="22"/>
              </w:rPr>
              <w:t xml:space="preserve">. Number 5, I had to cut all the pieces, so I had the right amount and wasn’t just guessing. Number 6, </w:t>
            </w:r>
            <w:r w:rsidR="009A5F7E">
              <w:rPr>
                <w:rFonts w:asciiTheme="minorHAnsi" w:hAnsiTheme="minorHAnsi" w:cstheme="minorHAnsi"/>
                <w:sz w:val="22"/>
              </w:rPr>
              <w:t xml:space="preserve">it was time to </w:t>
            </w:r>
            <w:r w:rsidR="008B54A5">
              <w:rPr>
                <w:rFonts w:asciiTheme="minorHAnsi" w:hAnsiTheme="minorHAnsi" w:cstheme="minorHAnsi"/>
                <w:sz w:val="22"/>
              </w:rPr>
              <w:t xml:space="preserve">assemble it </w:t>
            </w:r>
            <w:r w:rsidR="00AF6E04">
              <w:rPr>
                <w:rFonts w:asciiTheme="minorHAnsi" w:hAnsiTheme="minorHAnsi" w:cstheme="minorHAnsi"/>
                <w:sz w:val="22"/>
              </w:rPr>
              <w:t xml:space="preserve">so that I could move on with the decorating. Number </w:t>
            </w:r>
            <w:r w:rsidR="009A5F7E">
              <w:rPr>
                <w:rFonts w:asciiTheme="minorHAnsi" w:hAnsiTheme="minorHAnsi" w:cstheme="minorHAnsi"/>
                <w:sz w:val="22"/>
              </w:rPr>
              <w:t xml:space="preserve">7, </w:t>
            </w:r>
            <w:r w:rsidR="008B54A5">
              <w:rPr>
                <w:rFonts w:asciiTheme="minorHAnsi" w:hAnsiTheme="minorHAnsi" w:cstheme="minorHAnsi"/>
                <w:sz w:val="22"/>
              </w:rPr>
              <w:t>painting it would make it more appealing to customers, so I thought why not spray paint it i</w:t>
            </w:r>
            <w:r w:rsidR="009A5F7E">
              <w:rPr>
                <w:rFonts w:asciiTheme="minorHAnsi" w:hAnsiTheme="minorHAnsi" w:cstheme="minorHAnsi"/>
                <w:sz w:val="22"/>
              </w:rPr>
              <w:t>nstead of</w:t>
            </w:r>
            <w:r w:rsidR="008B54A5">
              <w:rPr>
                <w:rFonts w:asciiTheme="minorHAnsi" w:hAnsiTheme="minorHAnsi" w:cstheme="minorHAnsi"/>
                <w:sz w:val="22"/>
              </w:rPr>
              <w:t xml:space="preserve"> it being</w:t>
            </w:r>
            <w:r w:rsidR="009A5F7E">
              <w:rPr>
                <w:rFonts w:asciiTheme="minorHAnsi" w:hAnsiTheme="minorHAnsi" w:cstheme="minorHAnsi"/>
                <w:sz w:val="22"/>
              </w:rPr>
              <w:t xml:space="preserve"> just old wood. Number </w:t>
            </w:r>
            <w:r w:rsidR="00E3347B">
              <w:rPr>
                <w:rFonts w:asciiTheme="minorHAnsi" w:hAnsiTheme="minorHAnsi" w:cstheme="minorHAnsi"/>
                <w:sz w:val="22"/>
              </w:rPr>
              <w:t>8, it</w:t>
            </w:r>
            <w:r w:rsidR="008B54A5">
              <w:rPr>
                <w:rFonts w:asciiTheme="minorHAnsi" w:hAnsiTheme="minorHAnsi" w:cstheme="minorHAnsi"/>
                <w:sz w:val="22"/>
              </w:rPr>
              <w:t xml:space="preserve"> was time to</w:t>
            </w:r>
            <w:r w:rsidR="009A5F7E">
              <w:rPr>
                <w:rFonts w:asciiTheme="minorHAnsi" w:hAnsiTheme="minorHAnsi" w:cstheme="minorHAnsi"/>
                <w:sz w:val="22"/>
              </w:rPr>
              <w:t xml:space="preserve"> put stuff in and made it look fancy with my own customizations</w:t>
            </w:r>
            <w:r w:rsidR="008B54A5">
              <w:rPr>
                <w:rFonts w:asciiTheme="minorHAnsi" w:hAnsiTheme="minorHAnsi" w:cstheme="minorHAnsi"/>
                <w:sz w:val="22"/>
              </w:rPr>
              <w:t xml:space="preserve"> and add the lights</w:t>
            </w:r>
            <w:r w:rsidR="009A5F7E">
              <w:rPr>
                <w:rFonts w:asciiTheme="minorHAnsi" w:hAnsiTheme="minorHAnsi" w:cstheme="minorHAnsi"/>
                <w:sz w:val="22"/>
              </w:rPr>
              <w:t xml:space="preserve">. Number 9, the last step was to test the product to make sure I could get my hands on every amount of Chaffee </w:t>
            </w:r>
            <w:proofErr w:type="gramStart"/>
            <w:r w:rsidR="009A5F7E">
              <w:rPr>
                <w:rFonts w:asciiTheme="minorHAnsi" w:hAnsiTheme="minorHAnsi" w:cstheme="minorHAnsi"/>
                <w:sz w:val="22"/>
              </w:rPr>
              <w:t>bucks</w:t>
            </w:r>
            <w:proofErr w:type="gramEnd"/>
            <w:r w:rsidR="009A5F7E">
              <w:rPr>
                <w:rFonts w:asciiTheme="minorHAnsi" w:hAnsiTheme="minorHAnsi" w:cstheme="minorHAnsi"/>
                <w:sz w:val="22"/>
              </w:rPr>
              <w:t xml:space="preserve"> I could get.</w:t>
            </w:r>
            <w:r w:rsidR="008B54A5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463DB3A3" w14:textId="3B1511DB" w:rsidR="00AF6E04" w:rsidRPr="000E01B3" w:rsidRDefault="000E01B3" w:rsidP="000E01B3">
            <w:pPr>
              <w:pBdr>
                <w:bottom w:val="single" w:sz="12" w:space="1" w:color="auto"/>
                <w:between w:val="single" w:sz="12" w:space="1" w:color="auto"/>
              </w:pBdr>
              <w:ind w:left="1440" w:hanging="1440"/>
              <w:contextualSpacing/>
              <w:rPr>
                <w:rFonts w:asciiTheme="minorHAnsi" w:hAnsiTheme="minorHAnsi" w:cstheme="minorHAnsi"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sz w:val="22"/>
                <w:highlight w:val="yellow"/>
              </w:rPr>
              <w:t xml:space="preserve">I </w:t>
            </w:r>
            <w:r w:rsidR="00E3347B" w:rsidRPr="000E01B3">
              <w:rPr>
                <w:rFonts w:asciiTheme="minorHAnsi" w:hAnsiTheme="minorHAnsi" w:cstheme="minorHAnsi"/>
                <w:sz w:val="22"/>
                <w:highlight w:val="yellow"/>
              </w:rPr>
              <w:t>can identify criteria that I can use to analyze evidence.</w:t>
            </w:r>
            <w:r w:rsidR="00BB51DF">
              <w:rPr>
                <w:rFonts w:asciiTheme="minorHAnsi" w:hAnsiTheme="minorHAnsi" w:cstheme="minorHAnsi"/>
                <w:sz w:val="22"/>
              </w:rPr>
              <w:t xml:space="preserve"> One of the requirements of the assignment was to determine the</w:t>
            </w:r>
            <w:r w:rsidR="00063395">
              <w:rPr>
                <w:rFonts w:asciiTheme="minorHAnsi" w:hAnsiTheme="minorHAnsi" w:cstheme="minorHAnsi"/>
                <w:sz w:val="22"/>
              </w:rPr>
              <w:t xml:space="preserve"> selling price </w:t>
            </w:r>
            <w:r>
              <w:rPr>
                <w:rFonts w:asciiTheme="minorHAnsi" w:hAnsiTheme="minorHAnsi" w:cstheme="minorHAnsi"/>
                <w:sz w:val="22"/>
              </w:rPr>
              <w:t xml:space="preserve">for my invention. Because I built </w:t>
            </w:r>
            <w:r w:rsidR="00063395">
              <w:rPr>
                <w:rFonts w:asciiTheme="minorHAnsi" w:hAnsiTheme="minorHAnsi" w:cstheme="minorHAnsi"/>
                <w:sz w:val="22"/>
              </w:rPr>
              <w:t>the Tech Garage, I</w:t>
            </w:r>
            <w:r>
              <w:rPr>
                <w:rFonts w:asciiTheme="minorHAnsi" w:hAnsiTheme="minorHAnsi" w:cstheme="minorHAnsi"/>
                <w:sz w:val="22"/>
              </w:rPr>
              <w:t xml:space="preserve"> knew </w:t>
            </w:r>
            <w:r w:rsidR="00BB51DF">
              <w:rPr>
                <w:rFonts w:asciiTheme="minorHAnsi" w:hAnsiTheme="minorHAnsi" w:cstheme="minorHAnsi"/>
                <w:sz w:val="22"/>
              </w:rPr>
              <w:t>the cost</w:t>
            </w:r>
            <w:r w:rsidR="00635EAD">
              <w:rPr>
                <w:rFonts w:asciiTheme="minorHAnsi" w:hAnsiTheme="minorHAnsi" w:cstheme="minorHAnsi"/>
                <w:sz w:val="22"/>
              </w:rPr>
              <w:t xml:space="preserve"> of </w:t>
            </w:r>
            <w:r>
              <w:rPr>
                <w:rFonts w:asciiTheme="minorHAnsi" w:hAnsiTheme="minorHAnsi" w:cstheme="minorHAnsi"/>
                <w:sz w:val="22"/>
              </w:rPr>
              <w:t>material</w:t>
            </w:r>
            <w:r w:rsidR="00635EAD">
              <w:rPr>
                <w:rFonts w:asciiTheme="minorHAnsi" w:hAnsiTheme="minorHAnsi" w:cstheme="minorHAnsi"/>
                <w:sz w:val="22"/>
              </w:rPr>
              <w:t>s</w:t>
            </w:r>
            <w:r w:rsidR="007522DB">
              <w:rPr>
                <w:rFonts w:asciiTheme="minorHAnsi" w:hAnsiTheme="minorHAnsi" w:cstheme="minorHAnsi"/>
                <w:sz w:val="22"/>
              </w:rPr>
              <w:t xml:space="preserve"> and the amount of time it took to build. When calculating the sale price there were 3 major factors, cost of materials, time to build  and amount of profit I would make to be successful.</w:t>
            </w:r>
          </w:p>
          <w:p w14:paraId="3E6758A3" w14:textId="5284A869" w:rsidR="0020203F" w:rsidRDefault="0020203F" w:rsidP="00AC1BF3">
            <w:pPr>
              <w:pBdr>
                <w:bottom w:val="single" w:sz="12" w:space="1" w:color="auto"/>
                <w:between w:val="single" w:sz="12" w:space="1" w:color="auto"/>
              </w:pBdr>
              <w:ind w:left="720" w:hanging="72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Ways I want to</w:t>
            </w:r>
            <w:r w:rsidRPr="004C0EE0">
              <w:rPr>
                <w:rFonts w:asciiTheme="majorHAnsi" w:hAnsiTheme="majorHAnsi" w:cstheme="majorHAnsi"/>
                <w:sz w:val="20"/>
                <w:szCs w:val="20"/>
              </w:rPr>
              <w:t xml:space="preserve"> improve are…</w:t>
            </w:r>
            <w:r w:rsidR="00AC1BF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557B5D0C" w14:textId="50DEAE33" w:rsidR="00AC1BF3" w:rsidRDefault="00EA1134" w:rsidP="00AC1BF3">
            <w:pPr>
              <w:pBdr>
                <w:bottom w:val="single" w:sz="12" w:space="1" w:color="auto"/>
                <w:between w:val="single" w:sz="12" w:space="1" w:color="auto"/>
              </w:pBdr>
              <w:ind w:left="720" w:hanging="720"/>
              <w:contextualSpacing/>
              <w:rPr>
                <w:rFonts w:asciiTheme="minorHAnsi" w:hAnsiTheme="minorHAnsi" w:cstheme="minorHAnsi"/>
                <w:sz w:val="22"/>
              </w:rPr>
            </w:pPr>
            <w:r w:rsidRPr="00183F0E">
              <w:rPr>
                <w:rFonts w:asciiTheme="minorHAnsi" w:hAnsiTheme="minorHAnsi" w:cstheme="minorHAnsi"/>
                <w:sz w:val="22"/>
                <w:highlight w:val="yellow"/>
              </w:rPr>
              <w:t>I want to be able to ask open ended questions to gather more information</w:t>
            </w:r>
            <w:r w:rsidRPr="00EA1134">
              <w:rPr>
                <w:rFonts w:asciiTheme="minorHAnsi" w:hAnsiTheme="minorHAnsi" w:cstheme="minorHAnsi"/>
                <w:sz w:val="22"/>
              </w:rPr>
              <w:t xml:space="preserve"> because I wasn’t really asking many people what they thought about my design and what they would change. I think that if I asked people more questions about my design of my project, I could have gotten more feedback and possibly finished the Tech Garage faster as I was stuck on the design and how I could build it. I had a lot of people telling me that this was a bad and I should scrap the idea in general and just move on to a different ide</w:t>
            </w:r>
            <w:r>
              <w:rPr>
                <w:rFonts w:asciiTheme="minorHAnsi" w:hAnsiTheme="minorHAnsi" w:cstheme="minorHAnsi"/>
                <w:sz w:val="22"/>
              </w:rPr>
              <w:t>a, but I kept on going and made a good amount of Chaffee bucks so in the end my idea worked very well and I had a great time making it.</w:t>
            </w:r>
          </w:p>
          <w:p w14:paraId="09CDAB14" w14:textId="29BF433F" w:rsidR="00183F0E" w:rsidRPr="00EA1134" w:rsidRDefault="00183F0E" w:rsidP="00AC1BF3">
            <w:pPr>
              <w:pBdr>
                <w:bottom w:val="single" w:sz="12" w:space="1" w:color="auto"/>
                <w:between w:val="single" w:sz="12" w:space="1" w:color="auto"/>
              </w:pBdr>
              <w:ind w:left="720" w:hanging="720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I had a hard time showing if I liked something or not at the very start of the project I had to brainstorm many ideas the highlights were obviously the Tech Garage, the pan case a case that holds your pancakes in a circle brief case that holds your pancakes and keeps them warm</w:t>
            </w:r>
            <w:r w:rsidR="0090000F">
              <w:rPr>
                <w:rFonts w:asciiTheme="minorHAnsi" w:hAnsiTheme="minorHAnsi" w:cstheme="minorHAnsi"/>
                <w:sz w:val="22"/>
              </w:rPr>
              <w:t xml:space="preserve"> and an umbrella that collects water and puts it into a water bottle so you can drink rain water</w:t>
            </w:r>
            <w:r w:rsidR="00FA57D2">
              <w:rPr>
                <w:rFonts w:asciiTheme="minorHAnsi" w:hAnsiTheme="minorHAnsi" w:cstheme="minorHAnsi"/>
                <w:sz w:val="22"/>
              </w:rPr>
              <w:t>. Eventually I settled on the tech garage as it was the easiest to make and I thought that I would get extra marks on it if I built it.</w:t>
            </w:r>
            <w:bookmarkStart w:id="0" w:name="_GoBack"/>
            <w:bookmarkEnd w:id="0"/>
          </w:p>
          <w:p w14:paraId="1DC04234" w14:textId="77777777" w:rsidR="0020203F" w:rsidRPr="00EA1134" w:rsidRDefault="0020203F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73B88853" w14:textId="77777777" w:rsidR="0020203F" w:rsidRPr="00BB36F9" w:rsidRDefault="0020203F" w:rsidP="0020203F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0952C447" w14:textId="77777777" w:rsidR="0020203F" w:rsidRPr="00BB36F9" w:rsidRDefault="0020203F" w:rsidP="0020203F">
            <w:pPr>
              <w:contextualSpacing/>
              <w:rPr>
                <w:rFonts w:asciiTheme="minorHAnsi" w:hAnsiTheme="minorHAnsi"/>
                <w:sz w:val="22"/>
              </w:rPr>
            </w:pP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14:paraId="47408F77" w14:textId="2E0EB48D" w:rsidR="0020203F" w:rsidRDefault="0020203F" w:rsidP="0020203F">
            <w:pPr>
              <w:contextualSpacing/>
              <w:rPr>
                <w:rFonts w:asciiTheme="minorHAnsi" w:hAnsiTheme="minorHAnsi"/>
                <w:b/>
                <w:sz w:val="22"/>
              </w:rPr>
            </w:pPr>
          </w:p>
        </w:tc>
      </w:tr>
    </w:tbl>
    <w:p w14:paraId="4F3600ED" w14:textId="77777777" w:rsidR="003A2C78" w:rsidRDefault="00FA57D2"/>
    <w:sectPr w:rsidR="003A2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03F"/>
    <w:rsid w:val="00063395"/>
    <w:rsid w:val="000E01B3"/>
    <w:rsid w:val="00111FCB"/>
    <w:rsid w:val="00183F0E"/>
    <w:rsid w:val="0020203F"/>
    <w:rsid w:val="0020314F"/>
    <w:rsid w:val="00326E4B"/>
    <w:rsid w:val="003E2FB8"/>
    <w:rsid w:val="0048542B"/>
    <w:rsid w:val="00593822"/>
    <w:rsid w:val="005C2FD0"/>
    <w:rsid w:val="00635EAD"/>
    <w:rsid w:val="007522DB"/>
    <w:rsid w:val="008B54A5"/>
    <w:rsid w:val="008B60B9"/>
    <w:rsid w:val="0090000F"/>
    <w:rsid w:val="00934FDC"/>
    <w:rsid w:val="00982A33"/>
    <w:rsid w:val="009A5F7E"/>
    <w:rsid w:val="00AC1BF3"/>
    <w:rsid w:val="00AF6E04"/>
    <w:rsid w:val="00BB51DF"/>
    <w:rsid w:val="00BC236B"/>
    <w:rsid w:val="00C11867"/>
    <w:rsid w:val="00DB618E"/>
    <w:rsid w:val="00E3347B"/>
    <w:rsid w:val="00EA1134"/>
    <w:rsid w:val="00FA57D2"/>
    <w:rsid w:val="00FB0632"/>
    <w:rsid w:val="00FC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E45E1"/>
  <w15:chartTrackingRefBased/>
  <w15:docId w15:val="{BDCFFA7D-2A90-4292-B643-97E27A78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03F"/>
    <w:pPr>
      <w:spacing w:after="200" w:line="276" w:lineRule="auto"/>
    </w:pPr>
    <w:rPr>
      <w:rFonts w:ascii="Times New Roman" w:hAnsi="Times New Roman" w:cs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03F"/>
    <w:pPr>
      <w:spacing w:after="0" w:line="240" w:lineRule="auto"/>
    </w:pPr>
    <w:rPr>
      <w:rFonts w:ascii="Times New Roman" w:hAnsi="Times New Roman" w:cs="Times New Roman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Aitken, Paul</dc:creator>
  <cp:keywords/>
  <dc:description/>
  <cp:lastModifiedBy>Scott Wright</cp:lastModifiedBy>
  <cp:revision>12</cp:revision>
  <dcterms:created xsi:type="dcterms:W3CDTF">2019-11-27T18:12:00Z</dcterms:created>
  <dcterms:modified xsi:type="dcterms:W3CDTF">2019-12-09T18:44:00Z</dcterms:modified>
</cp:coreProperties>
</file>