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18988" w14:textId="6643057E" w:rsidR="00DF11D0" w:rsidRPr="00DF11D0" w:rsidRDefault="00DF11D0" w:rsidP="00DF11D0">
      <w:pPr>
        <w:ind w:firstLine="720"/>
        <w:jc w:val="center"/>
        <w:rPr>
          <w:sz w:val="36"/>
          <w:szCs w:val="36"/>
        </w:rPr>
      </w:pPr>
      <w:r w:rsidRPr="00DF11D0">
        <w:rPr>
          <w:sz w:val="36"/>
          <w:szCs w:val="36"/>
        </w:rPr>
        <w:t>Core Competencies</w:t>
      </w:r>
    </w:p>
    <w:p w14:paraId="4E75206E" w14:textId="77777777" w:rsidR="00DF11D0" w:rsidRDefault="00DF11D0" w:rsidP="634BA44A">
      <w:pPr>
        <w:ind w:firstLine="720"/>
        <w:rPr>
          <w:sz w:val="24"/>
          <w:szCs w:val="24"/>
        </w:rPr>
      </w:pPr>
    </w:p>
    <w:p w14:paraId="2C078E63" w14:textId="00656F8D" w:rsidR="00934952" w:rsidRDefault="634BA44A" w:rsidP="634BA44A">
      <w:pPr>
        <w:ind w:firstLine="720"/>
        <w:rPr>
          <w:sz w:val="24"/>
          <w:szCs w:val="24"/>
        </w:rPr>
      </w:pPr>
      <w:r w:rsidRPr="634BA44A">
        <w:rPr>
          <w:sz w:val="24"/>
          <w:szCs w:val="24"/>
        </w:rPr>
        <w:t xml:space="preserve">In the invention project, I was able to use my experiences with various steps to direct my future work. An example of this happening was when I was in the process of planning my story, I remembered the things I've experienced with my twin brother, doing things like switching classes, switching referees during soccer games, and switching clothes daily </w:t>
      </w:r>
      <w:bookmarkStart w:id="0" w:name="_GoBack"/>
      <w:bookmarkEnd w:id="0"/>
      <w:r w:rsidRPr="634BA44A">
        <w:rPr>
          <w:sz w:val="24"/>
          <w:szCs w:val="24"/>
        </w:rPr>
        <w:t xml:space="preserve">without people telling the difference between us. Then I thought about my active life and came up with the idea of making a twin athlete switch places with his brother, because of an injury. This then gave me a strong start to my story and motivated me to keep doing better at thinking of more ideas. “Making my ideas work within the constraints of a given form” was another bit of the core competency that I achieved in this project. When we were given our templates, told to choose an issue, a protagonist, and an antagonist, I fit all my ideas with that given form of the story. This challenged and forced me to go outside of my comfort </w:t>
      </w:r>
      <w:proofErr w:type="gramStart"/>
      <w:r w:rsidRPr="634BA44A">
        <w:rPr>
          <w:sz w:val="24"/>
          <w:szCs w:val="24"/>
        </w:rPr>
        <w:t>zone, and</w:t>
      </w:r>
      <w:proofErr w:type="gramEnd"/>
      <w:r w:rsidRPr="634BA44A">
        <w:rPr>
          <w:sz w:val="24"/>
          <w:szCs w:val="24"/>
        </w:rPr>
        <w:t xml:space="preserve"> eliminated other ideas I had in mind. Taking risks like eliminating ideas while writing a story can help it become at its best, helping you come up with more to relate to them.</w:t>
      </w:r>
    </w:p>
    <w:p w14:paraId="7B9C496C" w14:textId="187DFF45" w:rsidR="5A3073EC" w:rsidRDefault="634BA44A" w:rsidP="634BA44A">
      <w:pPr>
        <w:ind w:firstLine="720"/>
        <w:rPr>
          <w:sz w:val="24"/>
          <w:szCs w:val="24"/>
        </w:rPr>
      </w:pPr>
      <w:r w:rsidRPr="634BA44A">
        <w:rPr>
          <w:sz w:val="24"/>
          <w:szCs w:val="24"/>
        </w:rPr>
        <w:t>“I deliberately learn a lot about something by doing research and talking to others so that I am able to generate new ideas or ideas just pop in my head” was a huge piece that I followed for the core competencies. I talked to multiple people in different grades who had better knowledge about gymnastics, countries, city choices, etc. To help me understand my topics better, and gain more confidence talking about them. For example, I asked my grade 12 friend, Jade, to watch my texting story draft, asking her multiple questions about how the gymnastics industry and competitions worked to give me a good understanding of it. However, I didn’t forget about doing more research about the topic as well to help me see it better. Not only did talking to others help me understand my topics better, it allowed me to come up with many ideas that helped me make my texting story to its best in my perspective. Making my ideas work or changing what I’m doing was the last piece of the core competencies that I did. An example of me following this core competency was when I changed up my first draft of the story into a different idea after finishing it. Instead of me having the main character, Bill, asking his twin brother, John, to participate in the finals pretending to be him, I was going to have Bill use magic powers to hypnotize John. I thought it seemed to fake and then changed it up into a more realistic version, where Bill simply asks John to participate for him. I was able to change up the ideas and still make my product work in the end.</w:t>
      </w:r>
    </w:p>
    <w:p w14:paraId="60B2B13C" w14:textId="7016282D" w:rsidR="5A3073EC" w:rsidRDefault="634BA44A" w:rsidP="634BA44A">
      <w:pPr>
        <w:ind w:firstLine="720"/>
        <w:rPr>
          <w:sz w:val="24"/>
          <w:szCs w:val="24"/>
        </w:rPr>
      </w:pPr>
      <w:r w:rsidRPr="634BA44A">
        <w:rPr>
          <w:sz w:val="24"/>
          <w:szCs w:val="24"/>
        </w:rPr>
        <w:t xml:space="preserve">Two things I would change for next time are making my story have more details relating to the written story and using my class time wisely. Something I didn’t add in my texting story was information about Bill’s girlfriend, Jade. Even though she was the reason Bill exposed himself to his crowd. This would’ve made the story more interesting and fun to follow along. Next time, I would use my classroom time wisely for creating my texting story, without getting </w:t>
      </w:r>
      <w:r w:rsidRPr="634BA44A">
        <w:rPr>
          <w:sz w:val="24"/>
          <w:szCs w:val="24"/>
        </w:rPr>
        <w:lastRenderedPageBreak/>
        <w:t>distracted with the students in the class. This would’ve relieved a lot of stress and given me a bit of free time by finishing early.</w:t>
      </w:r>
    </w:p>
    <w:sectPr w:rsidR="5A307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111A34"/>
    <w:rsid w:val="00934952"/>
    <w:rsid w:val="00DF11D0"/>
    <w:rsid w:val="58111A34"/>
    <w:rsid w:val="5A3073EC"/>
    <w:rsid w:val="634BA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11A34"/>
  <w15:chartTrackingRefBased/>
  <w15:docId w15:val="{BFB690C8-9669-475A-956C-9E85CAE4D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2846</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127S-Abbas, Wajdy</dc:creator>
  <cp:keywords/>
  <dc:description/>
  <cp:lastModifiedBy>Wajdy Abbas</cp:lastModifiedBy>
  <cp:revision>3</cp:revision>
  <dcterms:created xsi:type="dcterms:W3CDTF">2020-01-06T06:57:00Z</dcterms:created>
  <dcterms:modified xsi:type="dcterms:W3CDTF">2020-01-06T07:59:00Z</dcterms:modified>
</cp:coreProperties>
</file>