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8C0E279" w:rsidP="28C0E279" w:rsidRDefault="28C0E279" w14:paraId="1B357811" w14:textId="36A8DA19">
      <w:pPr>
        <w:jc w:val="center"/>
      </w:pPr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Wood bugs</w:t>
      </w:r>
    </w:p>
    <w:p w:rsidR="28C0E279" w:rsidP="28C0E279" w:rsidRDefault="28C0E279" w14:paraId="5EC1DE68" w14:textId="5A1A3388">
      <w:pPr>
        <w:jc w:val="center"/>
      </w:pPr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brightness or not</w:t>
      </w:r>
    </w:p>
    <w:p w:rsidR="28C0E279" w:rsidRDefault="28C0E279" w14:paraId="543B754B" w14:textId="2FC6154C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names: Sima Moshfeghi</w:t>
      </w:r>
    </w:p>
    <w:p w:rsidR="28C0E279" w:rsidRDefault="28C0E279" w14:paraId="20D487F0" w14:textId="32347893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Yuhan Wang </w:t>
      </w:r>
    </w:p>
    <w:p w:rsidR="28C0E279" w:rsidRDefault="28C0E279" w14:paraId="572A782E" w14:textId="4A9E7D8D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Folisa Liu</w:t>
      </w:r>
    </w:p>
    <w:p w:rsidR="28C0E279" w:rsidRDefault="28C0E279" w14:paraId="022D816A" w14:textId="46CBA766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Hypothesis: wood bugs like dark more than others, so if we colored one side with a bright colour, then the wood bug will go to the other side. </w:t>
      </w:r>
    </w:p>
    <w:p w:rsidR="28C0E279" w:rsidRDefault="28C0E279" w14:paraId="7D190ED3" w14:textId="5371CF95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Materials are:</w:t>
      </w:r>
    </w:p>
    <w:p w:rsidR="28C0E279" w:rsidRDefault="28C0E279" w14:paraId="07457814" w14:textId="31B10CF9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-wood bugs </w:t>
      </w:r>
    </w:p>
    <w:p w:rsidR="28C0E279" w:rsidRDefault="28C0E279" w14:paraId="58BD2C6D" w14:textId="767FE9FD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- papers </w:t>
      </w:r>
    </w:p>
    <w:p w:rsidR="28C0E279" w:rsidRDefault="28C0E279" w14:paraId="640E261B" w14:textId="1004A97C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-neon highlighter</w:t>
      </w:r>
    </w:p>
    <w:p w:rsidR="28C0E279" w:rsidRDefault="28C0E279" w14:paraId="0B4F10F2" w14:textId="322A08FE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-twisters </w:t>
      </w:r>
    </w:p>
    <w:p w:rsidR="28C0E279" w:rsidRDefault="28C0E279" w14:paraId="5809D17B" w14:textId="0DFB66EE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-scissors </w:t>
      </w:r>
    </w:p>
    <w:p w:rsidR="28C0E279" w:rsidRDefault="28C0E279" w14:paraId="731CD651" w14:textId="2919DA66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Procedure : </w:t>
      </w:r>
    </w:p>
    <w:p w:rsidR="28C0E279" w:rsidRDefault="28C0E279" w14:paraId="274FC273" w14:textId="27D6758A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1-First we got the paper. </w:t>
      </w:r>
    </w:p>
    <w:p w:rsidR="28C0E279" w:rsidRDefault="28C0E279" w14:paraId="17A24C90" w14:textId="41C3D283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2-Folded it edges (so that the wood bugs can't escape). </w:t>
      </w:r>
    </w:p>
    <w:p w:rsidR="28C0E279" w:rsidRDefault="28C0E279" w14:paraId="47A449AE" w14:textId="7C491037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3-Color the edge neon yellow and leave the other side blank. </w:t>
      </w:r>
    </w:p>
    <w:p w:rsidR="28C0E279" w:rsidRDefault="28C0E279" w14:paraId="092626C2" w14:textId="417AA349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4-Put the wood bugs in. </w:t>
      </w:r>
    </w:p>
    <w:p w:rsidR="28C0E279" w:rsidP="28C0E279" w:rsidRDefault="28C0E279" w14:paraId="76A02823" w14:textId="766E8632">
      <w:pPr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</w:pPr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5- wait to see were the would bugs will go.</w:t>
      </w:r>
      <w:r>
        <w:drawing>
          <wp:inline wp14:editId="59720845" wp14:anchorId="7B99D07F">
            <wp:extent cx="3571875" cy="2009775"/>
            <wp:effectExtent l="0" t="0" r="0" b="0"/>
            <wp:docPr id="2102493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5ebbd8e13b44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C0E279" w:rsidRDefault="28C0E279" w14:paraId="0BE2F10D" w14:textId="4D0DCA7F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data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28C0E279" w:rsidTr="28C0E279" w14:paraId="40268FDC">
        <w:tc>
          <w:tcPr>
            <w:tcW w:w="1337" w:type="dxa"/>
            <w:tcMar/>
          </w:tcPr>
          <w:p w:rsidR="28C0E279" w:rsidRDefault="28C0E279" w14:paraId="5043D565" w14:textId="2D408876">
            <w:r>
              <w:br/>
            </w:r>
          </w:p>
        </w:tc>
        <w:tc>
          <w:tcPr>
            <w:tcW w:w="1337" w:type="dxa"/>
            <w:tcMar/>
          </w:tcPr>
          <w:p w:rsidR="28C0E279" w:rsidRDefault="28C0E279" w14:paraId="1C6051B7" w14:textId="355AC2F6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>Wood bug 1</w:t>
            </w:r>
          </w:p>
        </w:tc>
        <w:tc>
          <w:tcPr>
            <w:tcW w:w="1337" w:type="dxa"/>
            <w:tcMar/>
          </w:tcPr>
          <w:p w:rsidR="28C0E279" w:rsidRDefault="28C0E279" w14:paraId="7346AA8E" w14:textId="2E7FF204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>Wood bug 2</w:t>
            </w:r>
          </w:p>
        </w:tc>
        <w:tc>
          <w:tcPr>
            <w:tcW w:w="1337" w:type="dxa"/>
            <w:tcMar/>
          </w:tcPr>
          <w:p w:rsidR="28C0E279" w:rsidRDefault="28C0E279" w14:paraId="267A5A35" w14:textId="484D56B2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 xml:space="preserve">Wood bug 3 </w:t>
            </w:r>
          </w:p>
        </w:tc>
        <w:tc>
          <w:tcPr>
            <w:tcW w:w="1337" w:type="dxa"/>
            <w:tcMar/>
          </w:tcPr>
          <w:p w:rsidR="28C0E279" w:rsidRDefault="28C0E279" w14:paraId="71602D25" w14:textId="2CA7A57F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 xml:space="preserve">Wood bug 4 </w:t>
            </w:r>
          </w:p>
        </w:tc>
        <w:tc>
          <w:tcPr>
            <w:tcW w:w="1337" w:type="dxa"/>
            <w:tcMar/>
          </w:tcPr>
          <w:p w:rsidR="28C0E279" w:rsidRDefault="28C0E279" w14:paraId="14D728E9" w14:textId="11E2E025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>Wood bug 5</w:t>
            </w:r>
          </w:p>
        </w:tc>
        <w:tc>
          <w:tcPr>
            <w:tcW w:w="1337" w:type="dxa"/>
            <w:tcMar/>
          </w:tcPr>
          <w:p w:rsidR="28C0E279" w:rsidRDefault="28C0E279" w14:paraId="5B37880E" w14:textId="1820EB8B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 xml:space="preserve">total </w:t>
            </w:r>
          </w:p>
        </w:tc>
      </w:tr>
      <w:tr w:rsidR="28C0E279" w:rsidTr="28C0E279" w14:paraId="1855542B">
        <w:tc>
          <w:tcPr>
            <w:tcW w:w="1337" w:type="dxa"/>
            <w:tcMar/>
          </w:tcPr>
          <w:p w:rsidR="28C0E279" w:rsidRDefault="28C0E279" w14:paraId="1192AAEF" w14:textId="274E03C1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 xml:space="preserve">Went to the bright side </w:t>
            </w:r>
          </w:p>
        </w:tc>
        <w:tc>
          <w:tcPr>
            <w:tcW w:w="1337" w:type="dxa"/>
            <w:tcMar/>
          </w:tcPr>
          <w:p w:rsidR="28C0E279" w:rsidRDefault="28C0E279" w14:paraId="609E330E" w14:textId="4DE86F33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>1</w:t>
            </w:r>
          </w:p>
        </w:tc>
        <w:tc>
          <w:tcPr>
            <w:tcW w:w="1337" w:type="dxa"/>
            <w:tcMar/>
          </w:tcPr>
          <w:p w:rsidR="28C0E279" w:rsidRDefault="28C0E279" w14:paraId="3F373123" w14:textId="128F3A58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>0</w:t>
            </w:r>
          </w:p>
        </w:tc>
        <w:tc>
          <w:tcPr>
            <w:tcW w:w="1337" w:type="dxa"/>
            <w:tcMar/>
          </w:tcPr>
          <w:p w:rsidR="28C0E279" w:rsidRDefault="28C0E279" w14:paraId="403217DF" w14:textId="71EE951D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>0</w:t>
            </w:r>
          </w:p>
        </w:tc>
        <w:tc>
          <w:tcPr>
            <w:tcW w:w="1337" w:type="dxa"/>
            <w:tcMar/>
          </w:tcPr>
          <w:p w:rsidR="28C0E279" w:rsidRDefault="28C0E279" w14:paraId="137E0E67" w14:textId="1794D107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>1</w:t>
            </w:r>
          </w:p>
        </w:tc>
        <w:tc>
          <w:tcPr>
            <w:tcW w:w="1337" w:type="dxa"/>
            <w:tcMar/>
          </w:tcPr>
          <w:p w:rsidR="28C0E279" w:rsidRDefault="28C0E279" w14:paraId="42080141" w14:textId="23DA9E96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>1</w:t>
            </w:r>
          </w:p>
        </w:tc>
        <w:tc>
          <w:tcPr>
            <w:tcW w:w="1337" w:type="dxa"/>
            <w:tcMar/>
          </w:tcPr>
          <w:p w:rsidR="28C0E279" w:rsidRDefault="28C0E279" w14:paraId="439CCC26" w14:textId="1F884327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>3</w:t>
            </w:r>
          </w:p>
        </w:tc>
      </w:tr>
      <w:tr w:rsidR="28C0E279" w:rsidTr="28C0E279" w14:paraId="71C6B753">
        <w:tc>
          <w:tcPr>
            <w:tcW w:w="1337" w:type="dxa"/>
            <w:tcMar/>
          </w:tcPr>
          <w:p w:rsidR="28C0E279" w:rsidRDefault="28C0E279" w14:paraId="17DF2FB5" w14:textId="6BD122CA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 xml:space="preserve">Went to the blank side </w:t>
            </w:r>
          </w:p>
        </w:tc>
        <w:tc>
          <w:tcPr>
            <w:tcW w:w="1337" w:type="dxa"/>
            <w:tcMar/>
          </w:tcPr>
          <w:p w:rsidR="28C0E279" w:rsidRDefault="28C0E279" w14:paraId="2FBF8BAF" w14:textId="3DF158F4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>0</w:t>
            </w:r>
          </w:p>
        </w:tc>
        <w:tc>
          <w:tcPr>
            <w:tcW w:w="1337" w:type="dxa"/>
            <w:tcMar/>
          </w:tcPr>
          <w:p w:rsidR="28C0E279" w:rsidRDefault="28C0E279" w14:paraId="0AEC52C6" w14:textId="1FA703C8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>1</w:t>
            </w:r>
          </w:p>
        </w:tc>
        <w:tc>
          <w:tcPr>
            <w:tcW w:w="1337" w:type="dxa"/>
            <w:tcMar/>
          </w:tcPr>
          <w:p w:rsidR="28C0E279" w:rsidRDefault="28C0E279" w14:paraId="6022E672" w14:textId="2CE5B8EF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>1</w:t>
            </w:r>
          </w:p>
        </w:tc>
        <w:tc>
          <w:tcPr>
            <w:tcW w:w="1337" w:type="dxa"/>
            <w:tcMar/>
          </w:tcPr>
          <w:p w:rsidR="28C0E279" w:rsidRDefault="28C0E279" w14:paraId="577F621A" w14:textId="32F12038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>0</w:t>
            </w:r>
          </w:p>
        </w:tc>
        <w:tc>
          <w:tcPr>
            <w:tcW w:w="1337" w:type="dxa"/>
            <w:tcMar/>
          </w:tcPr>
          <w:p w:rsidR="28C0E279" w:rsidRDefault="28C0E279" w14:paraId="1FE3EDE0" w14:textId="0600C94F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>0</w:t>
            </w:r>
          </w:p>
        </w:tc>
        <w:tc>
          <w:tcPr>
            <w:tcW w:w="1337" w:type="dxa"/>
            <w:tcMar/>
          </w:tcPr>
          <w:p w:rsidR="28C0E279" w:rsidRDefault="28C0E279" w14:paraId="737928E0" w14:textId="2A66C63C">
            <w:r w:rsidRPr="28C0E279" w:rsidR="28C0E279">
              <w:rPr>
                <w:rFonts w:ascii="Comic Sans MS" w:hAnsi="Comic Sans MS" w:eastAsia="Comic Sans MS" w:cs="Comic Sans MS"/>
                <w:color w:val="222222"/>
                <w:sz w:val="28"/>
                <w:szCs w:val="28"/>
              </w:rPr>
              <w:t>2</w:t>
            </w:r>
          </w:p>
        </w:tc>
      </w:tr>
    </w:tbl>
    <w:p w:rsidR="28C0E279" w:rsidRDefault="28C0E279" w14:paraId="5ED9963C" w14:textId="6C79A569">
      <w:r>
        <w:br/>
      </w:r>
    </w:p>
    <w:p w:rsidR="28C0E279" w:rsidRDefault="28C0E279" w14:paraId="5CB9C093" w14:textId="0C372DAE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Qualitative observation:</w:t>
      </w:r>
    </w:p>
    <w:p w:rsidR="28C0E279" w:rsidP="28C0E279" w:rsidRDefault="28C0E279" w14:paraId="286A779C" w14:textId="1463DFD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they are brown and black.</w:t>
      </w:r>
    </w:p>
    <w:p w:rsidR="28C0E279" w:rsidP="28C0E279" w:rsidRDefault="28C0E279" w14:paraId="17EEE2E9" w14:textId="4EB684A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they are around like 1.5 cm.</w:t>
      </w:r>
    </w:p>
    <w:p w:rsidR="28C0E279" w:rsidP="28C0E279" w:rsidRDefault="28C0E279" w14:paraId="0C5C94D6" w14:textId="25D3595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they have many feet.</w:t>
      </w:r>
    </w:p>
    <w:p w:rsidR="28C0E279" w:rsidP="28C0E279" w:rsidRDefault="28C0E279" w14:paraId="05A8AB5B" w14:textId="03ED7A6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their cases are hard.</w:t>
      </w:r>
    </w:p>
    <w:p w:rsidR="28C0E279" w:rsidRDefault="28C0E279" w14:paraId="77A1F3A9" w14:textId="0092FA41">
      <w:r w:rsidRPr="28C0E279" w:rsidR="28C0E279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</w:t>
      </w:r>
    </w:p>
    <w:p w:rsidR="28C0E279" w:rsidRDefault="28C0E279" w14:paraId="693A5A89" w14:textId="7CE70D47">
      <w:r w:rsidRPr="28C0E279" w:rsidR="28C0E279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</w:t>
      </w:r>
    </w:p>
    <w:p w:rsidR="28C0E279" w:rsidRDefault="28C0E279" w14:paraId="5457B38A" w14:textId="1E31084A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Data analysis</w:t>
      </w:r>
    </w:p>
    <w:p w:rsidR="28C0E279" w:rsidP="28C0E279" w:rsidRDefault="28C0E279" w14:paraId="111C90F9" w14:textId="3BA19F73">
      <w:pPr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>
        <w:drawing>
          <wp:inline wp14:editId="09F2D72B" wp14:anchorId="35C02AC2">
            <wp:extent cx="5153024" cy="1943100"/>
            <wp:effectExtent l="0" t="0" r="0" b="0"/>
            <wp:docPr id="9052601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6ca8aeb70e4a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4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8C0E279" w:rsidR="28C0E279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</w:t>
      </w:r>
      <w:r>
        <w:drawing>
          <wp:inline wp14:editId="58BC7F63" wp14:anchorId="3B6E5795">
            <wp:extent cx="342900" cy="342900"/>
            <wp:effectExtent l="0" t="0" r="0" b="0"/>
            <wp:docPr id="430925458" name="" descr="F,{3d501798-2dce-4b29-b3d5-0d459238f017}{211},2.125,0.66666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27af7abc9c4a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26931B03" wp14:anchorId="6CDF78F0">
            <wp:extent cx="342900" cy="342900"/>
            <wp:effectExtent l="0" t="0" r="0" b="0"/>
            <wp:docPr id="1510483175" name="" descr="F,{3d501798-2dce-4b29-b3d5-0d459238f017}{212},2.145833,0.66666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828a8627954f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A823477" wp14:anchorId="35717927">
            <wp:extent cx="342900" cy="342900"/>
            <wp:effectExtent l="0" t="0" r="0" b="0"/>
            <wp:docPr id="1234284202" name="" descr="F,{3d501798-2dce-4b29-b3d5-0d459238f017}{213},2.0625,0.66666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33f2c411c7a49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0D3E6AEE" wp14:anchorId="4BD14F47">
            <wp:extent cx="342900" cy="342900"/>
            <wp:effectExtent l="0" t="0" r="0" b="0"/>
            <wp:docPr id="946288176" name="" descr="F,{3d501798-2dce-4b29-b3d5-0d459238f017}{214},1.958333,0.66666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14d47dd86fd49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A76467B" wp14:anchorId="7EB04AD5">
            <wp:extent cx="342900" cy="342900"/>
            <wp:effectExtent l="0" t="0" r="0" b="0"/>
            <wp:docPr id="3664483" name="" descr="F,{3d501798-2dce-4b29-b3d5-0d459238f017}{215},3.833333,0.66666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fd8ee26e3640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8C34304" wp14:anchorId="083B1E56">
            <wp:extent cx="342900" cy="342900"/>
            <wp:effectExtent l="0" t="0" r="0" b="0"/>
            <wp:docPr id="1438394046" name="" descr="F,{3d501798-2dce-4b29-b3d5-0d459238f017}{216},0.6666667,0.66666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2d35260eeb4b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50B06725" wp14:anchorId="34017F45">
            <wp:extent cx="342900" cy="342900"/>
            <wp:effectExtent l="0" t="0" r="0" b="0"/>
            <wp:docPr id="2016452095" name="" descr="F,{3d501798-2dce-4b29-b3d5-0d459238f017}{217},3.375,0.66666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45d6053dd154d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3DCBE0CC" wp14:anchorId="3989A97E">
            <wp:extent cx="342900" cy="342900"/>
            <wp:effectExtent l="0" t="0" r="0" b="0"/>
            <wp:docPr id="1331326096" name="" descr="F,{3d501798-2dce-4b29-b3d5-0d459238f017}{218},0.6666667,0.66666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784f7371a841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5BC0C2DF" wp14:anchorId="264C0FD3">
            <wp:extent cx="342900" cy="342900"/>
            <wp:effectExtent l="0" t="0" r="0" b="0"/>
            <wp:docPr id="320075201" name="" descr="F,{3d501798-2dce-4b29-b3d5-0d459238f017}{219},0.6666667,0.66666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c69a86acb2846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0A017038" wp14:anchorId="34E8C2D3">
            <wp:extent cx="342900" cy="342900"/>
            <wp:effectExtent l="0" t="0" r="0" b="0"/>
            <wp:docPr id="1776567497" name="" descr="F,{3d501798-2dce-4b29-b3d5-0d459238f017}{220},0.6666667,1.3541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621190cca643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11CB623" wp14:anchorId="0F8E7210">
            <wp:extent cx="342900" cy="342900"/>
            <wp:effectExtent l="0" t="0" r="0" b="0"/>
            <wp:docPr id="838428681" name="" descr="F,{3d501798-2dce-4b29-b3d5-0d459238f017}{221},0.6666667,0.66666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918e8086924f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2460295" wp14:anchorId="351B5C21">
            <wp:extent cx="342900" cy="342900"/>
            <wp:effectExtent l="0" t="0" r="0" b="0"/>
            <wp:docPr id="1980887336" name="" descr="F,{3d501798-2dce-4b29-b3d5-0d459238f017}{222},0.6666667,0.9375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eaec16826348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B09174F" wp14:anchorId="6213C01F">
            <wp:extent cx="342900" cy="342900"/>
            <wp:effectExtent l="0" t="0" r="0" b="0"/>
            <wp:docPr id="1212647921" name="" descr="F,{3d501798-2dce-4b29-b3d5-0d459238f017}{223},0.6666667,1.625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3f96b220164d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51C6749D" wp14:anchorId="1B912522">
            <wp:extent cx="342900" cy="342900"/>
            <wp:effectExtent l="0" t="0" r="0" b="0"/>
            <wp:docPr id="149090578" name="" descr="F,{3d501798-2dce-4b29-b3d5-0d459238f017}{224},0.6666667,0.7708333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1e3d34f37f43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14286B1D" wp14:anchorId="7AE5B427">
            <wp:extent cx="342900" cy="342900"/>
            <wp:effectExtent l="0" t="0" r="0" b="0"/>
            <wp:docPr id="68590525" name="" descr="F,{3d501798-2dce-4b29-b3d5-0d459238f017}{225},0.6666667,1.1875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e1f7cba66949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0DDCA39" wp14:anchorId="0A167251">
            <wp:extent cx="342900" cy="342900"/>
            <wp:effectExtent l="0" t="0" r="0" b="0"/>
            <wp:docPr id="241534428" name="" descr="F,{3d501798-2dce-4b29-b3d5-0d459238f017}{226},0.6666667,1.1041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a9deb4e53b43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39E86B67" wp14:anchorId="5E603D47">
            <wp:extent cx="342900" cy="342900"/>
            <wp:effectExtent l="0" t="0" r="0" b="0"/>
            <wp:docPr id="709214726" name="" descr="F,{3d501798-2dce-4b29-b3d5-0d459238f017}{227},0.6666667,1.1666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b6822ce9034f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3DC48EA6" wp14:anchorId="39427005">
            <wp:extent cx="342900" cy="342900"/>
            <wp:effectExtent l="0" t="0" r="0" b="0"/>
            <wp:docPr id="262392490" name="" descr="F,{3d501798-2dce-4b29-b3d5-0d459238f017}{228},0.6666667,1.2291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4dcdf6786a41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4A54FA01" wp14:anchorId="1AF09E97">
            <wp:extent cx="342900" cy="342900"/>
            <wp:effectExtent l="0" t="0" r="0" b="0"/>
            <wp:docPr id="1385141070" name="" descr="F,{3d501798-2dce-4b29-b3d5-0d459238f017}{229},0.6666667,0.66666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6ccb8505dc40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46F42F26" wp14:anchorId="4AD25823">
            <wp:extent cx="342900" cy="342900"/>
            <wp:effectExtent l="0" t="0" r="0" b="0"/>
            <wp:docPr id="31763991" name="" descr="F,{3d501798-2dce-4b29-b3d5-0d459238f017}{230},0.6666667,2.2916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4b284d60b84c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5FAD69E0" wp14:anchorId="7080C43F">
            <wp:extent cx="342900" cy="342900"/>
            <wp:effectExtent l="0" t="0" r="0" b="0"/>
            <wp:docPr id="1184065821" name="" descr="F,{3d501798-2dce-4b29-b3d5-0d459238f017}{231},2.666667,0.6666667" title="Image download failed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fc64e601274d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C0E279" w:rsidRDefault="28C0E279" w14:paraId="55D75FBF" w14:textId="297C6688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Conclusion : (all three parts)</w:t>
      </w:r>
    </w:p>
    <w:p w:rsidR="28C0E279" w:rsidRDefault="28C0E279" w14:paraId="3B320680" w14:textId="159ACE12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1.We are right at the hypothesis, the wood bugs like dark side.</w:t>
      </w:r>
    </w:p>
    <w:p w:rsidR="28C0E279" w:rsidRDefault="28C0E279" w14:paraId="57C114F1" w14:textId="295775F0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2.Maybe the wood bugs are tired, or they just go by accident, because there are 3 go to the dark side and 2 go to the colour side. That is pretty close.</w:t>
      </w:r>
    </w:p>
    <w:p w:rsidR="28C0E279" w:rsidRDefault="28C0E279" w14:paraId="260A2CDE" w14:textId="4C1A4DA4">
      <w:r w:rsidRPr="28C0E279" w:rsidR="28C0E279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>3.We will want to try 5 to 10 wood bugs and try different colours to do the experiment again.</w:t>
      </w:r>
    </w:p>
    <w:p w:rsidR="28C0E279" w:rsidP="28C0E279" w:rsidRDefault="28C0E279" w14:paraId="3DA1517D" w14:textId="095EAEBE">
      <w:pPr>
        <w:pStyle w:val="Normal"/>
      </w:pPr>
      <w:r>
        <w:br/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8299d2492ed435f"/>
      <w:footerReference w:type="default" r:id="R249611261f154ef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8B9839" w:rsidTr="188B9839" w14:paraId="34C3DC89">
      <w:tc>
        <w:tcPr>
          <w:tcW w:w="3120" w:type="dxa"/>
          <w:tcMar/>
        </w:tcPr>
        <w:p w:rsidR="188B9839" w:rsidP="188B9839" w:rsidRDefault="188B9839" w14:paraId="4497086E" w14:textId="4BB5F57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88B9839" w:rsidP="188B9839" w:rsidRDefault="188B9839" w14:paraId="11B77D6C" w14:textId="691F162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88B9839" w:rsidP="188B9839" w:rsidRDefault="188B9839" w14:paraId="5B5FA4D2" w14:textId="5367D1A6">
          <w:pPr>
            <w:pStyle w:val="Header"/>
            <w:bidi w:val="0"/>
            <w:ind w:right="-115"/>
            <w:jc w:val="right"/>
          </w:pPr>
        </w:p>
      </w:tc>
    </w:tr>
  </w:tbl>
  <w:p w:rsidR="188B9839" w:rsidP="188B9839" w:rsidRDefault="188B9839" w14:paraId="1499C47C" w14:textId="4EC4424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8B9839" w:rsidTr="188B9839" w14:paraId="6222943D">
      <w:tc>
        <w:tcPr>
          <w:tcW w:w="3120" w:type="dxa"/>
          <w:tcMar/>
        </w:tcPr>
        <w:p w:rsidR="188B9839" w:rsidP="188B9839" w:rsidRDefault="188B9839" w14:paraId="5D115AAD" w14:textId="12CE2E5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88B9839" w:rsidP="188B9839" w:rsidRDefault="188B9839" w14:paraId="456C5F06" w14:textId="7600C4C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88B9839" w:rsidP="188B9839" w:rsidRDefault="188B9839" w14:paraId="5D7D581E" w14:textId="30A00F91">
          <w:pPr>
            <w:pStyle w:val="Header"/>
            <w:bidi w:val="0"/>
            <w:ind w:right="-115"/>
            <w:jc w:val="right"/>
          </w:pPr>
        </w:p>
      </w:tc>
    </w:tr>
  </w:tbl>
  <w:p w:rsidR="188B9839" w:rsidP="188B9839" w:rsidRDefault="188B9839" w14:paraId="05DBC626" w14:textId="371CA62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8ACD12"/>
  <w15:docId w15:val="{9e1392fd-4fd3-4ded-a348-16d2860305dd}"/>
  <w:rsids>
    <w:rsidRoot w:val="1B8ACD12"/>
    <w:rsid w:val="0CFDFAB2"/>
    <w:rsid w:val="188B9839"/>
    <w:rsid w:val="1B8ACD12"/>
    <w:rsid w:val="28C0E279"/>
    <w:rsid w:val="419882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ae785cd2d49490d" /><Relationship Type="http://schemas.openxmlformats.org/officeDocument/2006/relationships/header" Target="/word/header.xml" Id="R38299d2492ed435f" /><Relationship Type="http://schemas.openxmlformats.org/officeDocument/2006/relationships/footer" Target="/word/footer.xml" Id="R249611261f154ef7" /><Relationship Type="http://schemas.openxmlformats.org/officeDocument/2006/relationships/image" Target="/media/image.jpg" Id="R505ebbd8e13b4481" /><Relationship Type="http://schemas.openxmlformats.org/officeDocument/2006/relationships/image" Target="/media/image.png" Id="R3b6ca8aeb70e4abe" /><Relationship Type="http://schemas.openxmlformats.org/officeDocument/2006/relationships/image" Target="/media/image2.png" Id="Re627af7abc9c4a12" /><Relationship Type="http://schemas.openxmlformats.org/officeDocument/2006/relationships/image" Target="/media/image3.png" Id="Rd6828a8627954f31" /><Relationship Type="http://schemas.openxmlformats.org/officeDocument/2006/relationships/image" Target="/media/image4.png" Id="R533f2c411c7a498c" /><Relationship Type="http://schemas.openxmlformats.org/officeDocument/2006/relationships/image" Target="/media/image5.png" Id="R314d47dd86fd49b7" /><Relationship Type="http://schemas.openxmlformats.org/officeDocument/2006/relationships/image" Target="/media/image6.png" Id="Rc5fd8ee26e364077" /><Relationship Type="http://schemas.openxmlformats.org/officeDocument/2006/relationships/image" Target="/media/image7.png" Id="Rb92d35260eeb4bce" /><Relationship Type="http://schemas.openxmlformats.org/officeDocument/2006/relationships/image" Target="/media/image8.png" Id="R545d6053dd154dbb" /><Relationship Type="http://schemas.openxmlformats.org/officeDocument/2006/relationships/image" Target="/media/image9.png" Id="R23784f7371a841d8" /><Relationship Type="http://schemas.openxmlformats.org/officeDocument/2006/relationships/image" Target="/media/imagea.png" Id="Rbc69a86acb28461d" /><Relationship Type="http://schemas.openxmlformats.org/officeDocument/2006/relationships/image" Target="/media/imageb.png" Id="R0e621190cca643a6" /><Relationship Type="http://schemas.openxmlformats.org/officeDocument/2006/relationships/image" Target="/media/imagec.png" Id="R32918e8086924f71" /><Relationship Type="http://schemas.openxmlformats.org/officeDocument/2006/relationships/image" Target="/media/imaged.png" Id="Rf5eaec1682634896" /><Relationship Type="http://schemas.openxmlformats.org/officeDocument/2006/relationships/image" Target="/media/imagee.png" Id="R183f96b220164dfc" /><Relationship Type="http://schemas.openxmlformats.org/officeDocument/2006/relationships/image" Target="/media/imagef.png" Id="R6a1e3d34f37f43e5" /><Relationship Type="http://schemas.openxmlformats.org/officeDocument/2006/relationships/image" Target="/media/image10.png" Id="R59e1f7cba6694909" /><Relationship Type="http://schemas.openxmlformats.org/officeDocument/2006/relationships/image" Target="/media/image11.png" Id="Ra7a9deb4e53b43b5" /><Relationship Type="http://schemas.openxmlformats.org/officeDocument/2006/relationships/image" Target="/media/image12.png" Id="R95b6822ce9034f9b" /><Relationship Type="http://schemas.openxmlformats.org/officeDocument/2006/relationships/image" Target="/media/image13.png" Id="Rab4dcdf6786a4157" /><Relationship Type="http://schemas.openxmlformats.org/officeDocument/2006/relationships/image" Target="/media/image14.png" Id="R056ccb8505dc4067" /><Relationship Type="http://schemas.openxmlformats.org/officeDocument/2006/relationships/image" Target="/media/image15.png" Id="Rfa4b284d60b84cef" /><Relationship Type="http://schemas.openxmlformats.org/officeDocument/2006/relationships/image" Target="/media/image16.png" Id="R42fc64e601274d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2019-09-12T04:06:04.7904047Z</dcterms:created>
  <dcterms:modified xsi:type="dcterms:W3CDTF">2019-09-17T23:25:13.6995360Z</dcterms:modified>
  <dc:creator>127S-Liu, Folisa</dc:creator>
  <lastModifiedBy>127S-Liu, Folisa</lastModifiedBy>
</coreProperties>
</file>